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62C" w:rsidRDefault="009C5163" w14:paraId="6CE8494B" w14:textId="2738B483">
      <w:pPr>
        <w:rPr>
          <w:b/>
          <w:bCs/>
          <w:u w:val="single"/>
        </w:rPr>
      </w:pPr>
      <w:r w:rsidRPr="009C5163">
        <w:rPr>
          <w:b/>
          <w:bCs/>
          <w:u w:val="single"/>
        </w:rPr>
        <w:t>Geography Curriculum Map</w:t>
      </w:r>
    </w:p>
    <w:p w:rsidRPr="009C5163" w:rsidR="001B662C" w:rsidRDefault="001B662C" w14:paraId="4571BEC3" w14:textId="77777777">
      <w:pPr>
        <w:rPr>
          <w:b/>
          <w:bCs/>
          <w:u w:val="single"/>
        </w:rPr>
      </w:pPr>
    </w:p>
    <w:tbl>
      <w:tblPr>
        <w:tblStyle w:val="TableGrid"/>
        <w:tblW w:w="15446" w:type="dxa"/>
        <w:tblLook w:val="04A0" w:firstRow="1" w:lastRow="0" w:firstColumn="1" w:lastColumn="0" w:noHBand="0" w:noVBand="1"/>
      </w:tblPr>
      <w:tblGrid>
        <w:gridCol w:w="1395"/>
        <w:gridCol w:w="2415"/>
        <w:gridCol w:w="1855"/>
        <w:gridCol w:w="2268"/>
        <w:gridCol w:w="2552"/>
        <w:gridCol w:w="2551"/>
        <w:gridCol w:w="2410"/>
      </w:tblGrid>
      <w:tr w:rsidR="001B662C" w:rsidTr="40408A0F" w14:paraId="5DD5213F" w14:textId="77777777">
        <w:tc>
          <w:tcPr>
            <w:tcW w:w="1395" w:type="dxa"/>
            <w:shd w:val="clear" w:color="auto" w:fill="44546A" w:themeFill="text2"/>
            <w:tcMar/>
          </w:tcPr>
          <w:p w:rsidRPr="0010296F" w:rsidR="009C5163" w:rsidRDefault="009C5163" w14:paraId="26F04CC2" w14:textId="2E3DE073">
            <w:pPr>
              <w:rPr>
                <w:b/>
                <w:bCs/>
                <w:color w:val="FFFFFF" w:themeColor="background1"/>
              </w:rPr>
            </w:pPr>
            <w:r w:rsidRPr="0010296F">
              <w:rPr>
                <w:b/>
                <w:bCs/>
                <w:color w:val="FFFFFF" w:themeColor="background1"/>
              </w:rPr>
              <w:t>Term</w:t>
            </w:r>
          </w:p>
        </w:tc>
        <w:tc>
          <w:tcPr>
            <w:tcW w:w="2415" w:type="dxa"/>
            <w:shd w:val="clear" w:color="auto" w:fill="44546A" w:themeFill="text2"/>
            <w:tcMar/>
          </w:tcPr>
          <w:p w:rsidRPr="0010296F" w:rsidR="009C5163" w:rsidRDefault="009C5163" w14:paraId="6BBD798D" w14:textId="16D858C6">
            <w:pPr>
              <w:rPr>
                <w:b/>
                <w:bCs/>
                <w:color w:val="FFFFFF" w:themeColor="background1"/>
              </w:rPr>
            </w:pPr>
            <w:r w:rsidRPr="0010296F">
              <w:rPr>
                <w:b/>
                <w:bCs/>
                <w:color w:val="FFFFFF" w:themeColor="background1"/>
              </w:rPr>
              <w:t>1</w:t>
            </w:r>
          </w:p>
        </w:tc>
        <w:tc>
          <w:tcPr>
            <w:tcW w:w="1855" w:type="dxa"/>
            <w:shd w:val="clear" w:color="auto" w:fill="44546A" w:themeFill="text2"/>
            <w:tcMar/>
          </w:tcPr>
          <w:p w:rsidRPr="0010296F" w:rsidR="009C5163" w:rsidRDefault="009C5163" w14:paraId="5EED1693" w14:textId="47C0599F">
            <w:pPr>
              <w:rPr>
                <w:b/>
                <w:bCs/>
                <w:color w:val="FFFFFF" w:themeColor="background1"/>
              </w:rPr>
            </w:pPr>
            <w:r w:rsidRPr="0010296F">
              <w:rPr>
                <w:b/>
                <w:bCs/>
                <w:color w:val="FFFFFF" w:themeColor="background1"/>
              </w:rPr>
              <w:t>2</w:t>
            </w:r>
          </w:p>
        </w:tc>
        <w:tc>
          <w:tcPr>
            <w:tcW w:w="2268" w:type="dxa"/>
            <w:shd w:val="clear" w:color="auto" w:fill="44546A" w:themeFill="text2"/>
            <w:tcMar/>
          </w:tcPr>
          <w:p w:rsidRPr="0010296F" w:rsidR="009C5163" w:rsidRDefault="009C5163" w14:paraId="4887E516" w14:textId="393B01A1">
            <w:pPr>
              <w:rPr>
                <w:b/>
                <w:bCs/>
                <w:color w:val="FFFFFF" w:themeColor="background1"/>
              </w:rPr>
            </w:pPr>
            <w:r w:rsidRPr="0010296F">
              <w:rPr>
                <w:b/>
                <w:bCs/>
                <w:color w:val="FFFFFF" w:themeColor="background1"/>
              </w:rPr>
              <w:t>3</w:t>
            </w:r>
          </w:p>
        </w:tc>
        <w:tc>
          <w:tcPr>
            <w:tcW w:w="2552" w:type="dxa"/>
            <w:shd w:val="clear" w:color="auto" w:fill="44546A" w:themeFill="text2"/>
            <w:tcMar/>
          </w:tcPr>
          <w:p w:rsidRPr="0010296F" w:rsidR="009C5163" w:rsidRDefault="009C5163" w14:paraId="206C551C" w14:textId="27BA414D">
            <w:pPr>
              <w:rPr>
                <w:b/>
                <w:bCs/>
                <w:color w:val="FFFFFF" w:themeColor="background1"/>
              </w:rPr>
            </w:pPr>
            <w:r w:rsidRPr="0010296F">
              <w:rPr>
                <w:b/>
                <w:bCs/>
                <w:color w:val="FFFFFF" w:themeColor="background1"/>
              </w:rPr>
              <w:t>4</w:t>
            </w:r>
          </w:p>
        </w:tc>
        <w:tc>
          <w:tcPr>
            <w:tcW w:w="2551" w:type="dxa"/>
            <w:shd w:val="clear" w:color="auto" w:fill="44546A" w:themeFill="text2"/>
            <w:tcMar/>
          </w:tcPr>
          <w:p w:rsidRPr="0010296F" w:rsidR="009C5163" w:rsidRDefault="009C5163" w14:paraId="7709DE06" w14:textId="51A274A0">
            <w:pPr>
              <w:rPr>
                <w:b/>
                <w:bCs/>
                <w:color w:val="FFFFFF" w:themeColor="background1"/>
              </w:rPr>
            </w:pPr>
            <w:r w:rsidRPr="0010296F">
              <w:rPr>
                <w:b/>
                <w:bCs/>
                <w:color w:val="FFFFFF" w:themeColor="background1"/>
              </w:rPr>
              <w:t>5</w:t>
            </w:r>
          </w:p>
        </w:tc>
        <w:tc>
          <w:tcPr>
            <w:tcW w:w="2410" w:type="dxa"/>
            <w:shd w:val="clear" w:color="auto" w:fill="44546A" w:themeFill="text2"/>
            <w:tcMar/>
          </w:tcPr>
          <w:p w:rsidRPr="0010296F" w:rsidR="009C5163" w:rsidRDefault="009C5163" w14:paraId="509777A0" w14:textId="60610FCA">
            <w:pPr>
              <w:rPr>
                <w:b/>
                <w:bCs/>
                <w:color w:val="FFFFFF" w:themeColor="background1"/>
              </w:rPr>
            </w:pPr>
            <w:r w:rsidRPr="0010296F">
              <w:rPr>
                <w:b/>
                <w:bCs/>
                <w:color w:val="FFFFFF" w:themeColor="background1"/>
              </w:rPr>
              <w:t>6</w:t>
            </w:r>
          </w:p>
        </w:tc>
      </w:tr>
      <w:tr w:rsidR="00214DFC" w:rsidTr="40408A0F" w14:paraId="0B139C70" w14:textId="77777777">
        <w:tc>
          <w:tcPr>
            <w:tcW w:w="1395" w:type="dxa"/>
            <w:shd w:val="clear" w:color="auto" w:fill="FFC000" w:themeFill="accent4"/>
            <w:tcMar/>
          </w:tcPr>
          <w:p w:rsidRPr="00214DFC" w:rsidR="009C5163" w:rsidP="009C5163" w:rsidRDefault="0010296F" w14:paraId="54694BD9" w14:textId="62EE1FE1">
            <w:pPr>
              <w:rPr>
                <w:b/>
                <w:bCs/>
              </w:rPr>
            </w:pPr>
            <w:r w:rsidRPr="00214DFC">
              <w:rPr>
                <w:b/>
                <w:bCs/>
              </w:rPr>
              <w:t xml:space="preserve">Year </w:t>
            </w:r>
            <w:r w:rsidRPr="00214DFC" w:rsidR="009C5163">
              <w:rPr>
                <w:b/>
                <w:bCs/>
              </w:rPr>
              <w:t>7</w:t>
            </w:r>
          </w:p>
        </w:tc>
        <w:tc>
          <w:tcPr>
            <w:tcW w:w="2415" w:type="dxa"/>
            <w:tcMar/>
          </w:tcPr>
          <w:p w:rsidRPr="006018F3" w:rsidR="009C5163" w:rsidP="009C5163" w:rsidRDefault="009C5163" w14:paraId="4DD8A521" w14:textId="77777777">
            <w:pPr>
              <w:rPr>
                <w:b/>
                <w:bCs/>
                <w:sz w:val="20"/>
                <w:szCs w:val="20"/>
              </w:rPr>
            </w:pPr>
            <w:r w:rsidRPr="006018F3">
              <w:rPr>
                <w:b/>
                <w:bCs/>
                <w:sz w:val="20"/>
                <w:szCs w:val="20"/>
              </w:rPr>
              <w:t>What is Geography?</w:t>
            </w:r>
          </w:p>
          <w:p w:rsidRPr="006018F3" w:rsidR="009C5163" w:rsidP="009C5163" w:rsidRDefault="009C5163" w14:paraId="0B43D4CF" w14:textId="77777777">
            <w:pPr>
              <w:rPr>
                <w:sz w:val="20"/>
                <w:szCs w:val="20"/>
              </w:rPr>
            </w:pPr>
            <w:r w:rsidRPr="006018F3">
              <w:rPr>
                <w:sz w:val="20"/>
                <w:szCs w:val="20"/>
              </w:rPr>
              <w:t xml:space="preserve">An introduction to the subject of Geography. Using pictures and pupils’ own experiences to answer questions about both physical and human features. </w:t>
            </w:r>
          </w:p>
          <w:p w:rsidRPr="006018F3" w:rsidR="009C5163" w:rsidP="009C5163" w:rsidRDefault="009C5163" w14:paraId="4447B94E" w14:textId="77777777">
            <w:pPr>
              <w:rPr>
                <w:sz w:val="20"/>
                <w:szCs w:val="20"/>
              </w:rPr>
            </w:pPr>
          </w:p>
          <w:p w:rsidRPr="006018F3" w:rsidR="009C5163" w:rsidP="009C5163" w:rsidRDefault="009C5163" w14:paraId="0E9CB058" w14:textId="0D304B63">
            <w:pPr>
              <w:rPr>
                <w:b w:val="1"/>
                <w:bCs w:val="1"/>
                <w:sz w:val="20"/>
                <w:szCs w:val="20"/>
              </w:rPr>
            </w:pPr>
            <w:r w:rsidRPr="2264A112" w:rsidR="757813F1">
              <w:rPr>
                <w:b w:val="1"/>
                <w:bCs w:val="1"/>
                <w:sz w:val="20"/>
                <w:szCs w:val="20"/>
              </w:rPr>
              <w:t>How do I read a map?</w:t>
            </w:r>
          </w:p>
          <w:p w:rsidR="009C5163" w:rsidP="009C5163" w:rsidRDefault="009C5163" w14:paraId="668F9521" w14:textId="5F5C3E30">
            <w:r w:rsidRPr="006018F3">
              <w:rPr>
                <w:sz w:val="20"/>
                <w:szCs w:val="20"/>
              </w:rPr>
              <w:t xml:space="preserve">An introduction to world maps and atlases. Review of the continents and oceans. Introduction to latitude and longitude. </w:t>
            </w:r>
            <w:r w:rsidRPr="006018F3">
              <w:rPr>
                <w:color w:val="000000" w:themeColor="text1"/>
                <w:sz w:val="20"/>
                <w:szCs w:val="20"/>
              </w:rPr>
              <w:t xml:space="preserve"> Learning</w:t>
            </w:r>
            <w:r w:rsidRPr="006018F3">
              <w:rPr>
                <w:sz w:val="20"/>
                <w:szCs w:val="20"/>
              </w:rPr>
              <w:t xml:space="preserve"> and sketch maps. Describing routes.  </w:t>
            </w:r>
          </w:p>
        </w:tc>
        <w:tc>
          <w:tcPr>
            <w:tcW w:w="1855" w:type="dxa"/>
            <w:tcMar/>
          </w:tcPr>
          <w:p w:rsidRPr="006018F3" w:rsidR="009C5163" w:rsidP="009C5163" w:rsidRDefault="5FF32A70" w14:paraId="43F56E65" w14:textId="61203CD0">
            <w:pPr>
              <w:rPr>
                <w:b/>
                <w:bCs/>
                <w:sz w:val="20"/>
                <w:szCs w:val="20"/>
              </w:rPr>
            </w:pPr>
            <w:r w:rsidRPr="727A1111">
              <w:rPr>
                <w:b/>
                <w:bCs/>
                <w:sz w:val="20"/>
                <w:szCs w:val="20"/>
              </w:rPr>
              <w:t xml:space="preserve">What is </w:t>
            </w:r>
            <w:r w:rsidRPr="727A1111" w:rsidR="40C930E6">
              <w:rPr>
                <w:b/>
                <w:bCs/>
                <w:sz w:val="20"/>
                <w:szCs w:val="20"/>
              </w:rPr>
              <w:t>g</w:t>
            </w:r>
            <w:r w:rsidRPr="727A1111" w:rsidR="009C5163">
              <w:rPr>
                <w:b/>
                <w:bCs/>
                <w:sz w:val="20"/>
                <w:szCs w:val="20"/>
              </w:rPr>
              <w:t>eology</w:t>
            </w:r>
            <w:r w:rsidRPr="727A1111" w:rsidR="3D6E84F1">
              <w:rPr>
                <w:b/>
                <w:bCs/>
                <w:sz w:val="20"/>
                <w:szCs w:val="20"/>
              </w:rPr>
              <w:t>?</w:t>
            </w:r>
          </w:p>
          <w:p w:rsidRPr="006018F3" w:rsidR="009C5163" w:rsidP="009C5163" w:rsidRDefault="009C5163" w14:paraId="3998FC7F" w14:textId="77777777">
            <w:pPr>
              <w:rPr>
                <w:sz w:val="20"/>
                <w:szCs w:val="20"/>
              </w:rPr>
            </w:pPr>
            <w:r w:rsidRPr="006018F3">
              <w:rPr>
                <w:sz w:val="20"/>
                <w:szCs w:val="20"/>
              </w:rPr>
              <w:t xml:space="preserve">Rocks and the rock cycle. (Formation, erosion and links between igneous, metamorphic and sedimentary rocks.) Types of weathering and erosion. Links to rock landforms around the UK.  Formation of limestone pavements. A case study of quarrying and management. </w:t>
            </w:r>
          </w:p>
          <w:p w:rsidRPr="006018F3" w:rsidR="009C5163" w:rsidP="009C5163" w:rsidRDefault="00B802CC" w14:paraId="3D1B6BE1" w14:textId="05799175">
            <w:pPr>
              <w:rPr>
                <w:sz w:val="20"/>
                <w:szCs w:val="20"/>
              </w:rPr>
            </w:pPr>
            <w:r>
              <w:rPr>
                <w:sz w:val="20"/>
                <w:szCs w:val="20"/>
              </w:rPr>
              <w:t>What is the rock cycle?</w:t>
            </w:r>
          </w:p>
          <w:p w:rsidR="009C5163" w:rsidP="009C5163" w:rsidRDefault="009C5163" w14:paraId="2D58EFE7" w14:textId="77777777"/>
        </w:tc>
        <w:tc>
          <w:tcPr>
            <w:tcW w:w="2268" w:type="dxa"/>
            <w:tcMar/>
          </w:tcPr>
          <w:p w:rsidRPr="006018F3" w:rsidR="009C5163" w:rsidP="009C5163" w:rsidRDefault="3DF9BA86" w14:paraId="785B686C" w14:textId="7ABD3933">
            <w:pPr>
              <w:rPr>
                <w:b/>
                <w:bCs/>
                <w:sz w:val="20"/>
                <w:szCs w:val="20"/>
              </w:rPr>
            </w:pPr>
            <w:r w:rsidRPr="727A1111">
              <w:rPr>
                <w:b/>
                <w:bCs/>
                <w:sz w:val="20"/>
                <w:szCs w:val="20"/>
              </w:rPr>
              <w:t xml:space="preserve">What is </w:t>
            </w:r>
            <w:r w:rsidRPr="727A1111" w:rsidR="28353CB4">
              <w:rPr>
                <w:b/>
                <w:bCs/>
                <w:sz w:val="20"/>
                <w:szCs w:val="20"/>
              </w:rPr>
              <w:t>d</w:t>
            </w:r>
            <w:r w:rsidRPr="727A1111" w:rsidR="009C5163">
              <w:rPr>
                <w:b/>
                <w:bCs/>
                <w:sz w:val="20"/>
                <w:szCs w:val="20"/>
              </w:rPr>
              <w:t>evelopment</w:t>
            </w:r>
            <w:r w:rsidRPr="727A1111" w:rsidR="03B280E5">
              <w:rPr>
                <w:b/>
                <w:bCs/>
                <w:sz w:val="20"/>
                <w:szCs w:val="20"/>
              </w:rPr>
              <w:t>?</w:t>
            </w:r>
          </w:p>
          <w:p w:rsidRPr="006018F3" w:rsidR="009C5163" w:rsidP="009C5163" w:rsidRDefault="009C5163" w14:paraId="65C2000D" w14:textId="256958A8">
            <w:pPr>
              <w:rPr>
                <w:sz w:val="20"/>
                <w:szCs w:val="20"/>
              </w:rPr>
            </w:pPr>
            <w:r w:rsidRPr="006018F3">
              <w:rPr>
                <w:sz w:val="20"/>
                <w:szCs w:val="20"/>
              </w:rPr>
              <w:t>How can we measure development?</w:t>
            </w:r>
            <w:r w:rsidR="00307B71">
              <w:rPr>
                <w:sz w:val="20"/>
                <w:szCs w:val="20"/>
              </w:rPr>
              <w:t xml:space="preserve"> What factors affect development?</w:t>
            </w:r>
            <w:r w:rsidRPr="006018F3">
              <w:rPr>
                <w:sz w:val="20"/>
                <w:szCs w:val="20"/>
              </w:rPr>
              <w:t xml:space="preserve"> Where are HICs and LICs located? Links made to Nigeria and how it has developed. Oil and conflict. Trade and aid. Appropriate technology and Fairtrade.</w:t>
            </w:r>
          </w:p>
          <w:p w:rsidRPr="006018F3" w:rsidR="009C5163" w:rsidP="009C5163" w:rsidRDefault="009C5163" w14:paraId="5E88E6A3" w14:textId="77777777">
            <w:pPr>
              <w:rPr>
                <w:color w:val="000000" w:themeColor="text1"/>
                <w:sz w:val="20"/>
                <w:szCs w:val="20"/>
              </w:rPr>
            </w:pPr>
          </w:p>
          <w:p w:rsidRPr="006018F3" w:rsidR="009C5163" w:rsidP="009C5163" w:rsidRDefault="009C5163" w14:paraId="4504D4FB" w14:textId="77777777">
            <w:pPr>
              <w:rPr>
                <w:color w:val="FF0000"/>
                <w:sz w:val="20"/>
                <w:szCs w:val="20"/>
              </w:rPr>
            </w:pPr>
          </w:p>
          <w:p w:rsidR="009C5163" w:rsidP="009C5163" w:rsidRDefault="009C5163" w14:paraId="47F82D63" w14:textId="77777777"/>
        </w:tc>
        <w:tc>
          <w:tcPr>
            <w:tcW w:w="2552" w:type="dxa"/>
            <w:tcMar/>
          </w:tcPr>
          <w:p w:rsidRPr="006018F3" w:rsidR="009C5163" w:rsidP="009C5163" w:rsidRDefault="3B45B5AA" w14:paraId="5D1E09C2" w14:textId="2BAC0654">
            <w:pPr>
              <w:rPr>
                <w:b/>
                <w:bCs/>
                <w:sz w:val="20"/>
                <w:szCs w:val="20"/>
              </w:rPr>
            </w:pPr>
            <w:r w:rsidRPr="727A1111">
              <w:rPr>
                <w:b/>
                <w:bCs/>
                <w:sz w:val="20"/>
                <w:szCs w:val="20"/>
              </w:rPr>
              <w:t>What is w</w:t>
            </w:r>
            <w:r w:rsidRPr="727A1111" w:rsidR="009C5163">
              <w:rPr>
                <w:b/>
                <w:bCs/>
                <w:sz w:val="20"/>
                <w:szCs w:val="20"/>
              </w:rPr>
              <w:t>eather and climate</w:t>
            </w:r>
            <w:r w:rsidRPr="727A1111" w:rsidR="282E07D2">
              <w:rPr>
                <w:b/>
                <w:bCs/>
                <w:sz w:val="20"/>
                <w:szCs w:val="20"/>
              </w:rPr>
              <w:t>?</w:t>
            </w:r>
          </w:p>
          <w:p w:rsidRPr="006018F3" w:rsidR="009C5163" w:rsidP="009C5163" w:rsidRDefault="009C5163" w14:paraId="6469380F" w14:textId="22185A4F">
            <w:pPr>
              <w:rPr>
                <w:sz w:val="20"/>
                <w:szCs w:val="20"/>
              </w:rPr>
            </w:pPr>
            <w:r w:rsidRPr="006018F3">
              <w:rPr>
                <w:sz w:val="20"/>
                <w:szCs w:val="20"/>
              </w:rPr>
              <w:t xml:space="preserve">What is weather and how is it </w:t>
            </w:r>
            <w:r w:rsidR="00A05786">
              <w:rPr>
                <w:sz w:val="20"/>
                <w:szCs w:val="20"/>
              </w:rPr>
              <w:t xml:space="preserve">forecast &amp; </w:t>
            </w:r>
            <w:r w:rsidRPr="006018F3">
              <w:rPr>
                <w:sz w:val="20"/>
                <w:szCs w:val="20"/>
              </w:rPr>
              <w:t>recorded? Factors affecting global climate. Microclimate. Why does it rain?</w:t>
            </w:r>
            <w:r w:rsidR="005E1EBE">
              <w:rPr>
                <w:sz w:val="20"/>
                <w:szCs w:val="20"/>
              </w:rPr>
              <w:t xml:space="preserve"> Relief rain.</w:t>
            </w:r>
            <w:r w:rsidRPr="006018F3">
              <w:rPr>
                <w:sz w:val="20"/>
                <w:szCs w:val="20"/>
              </w:rPr>
              <w:t xml:space="preserve"> Drawing a climate graph.</w:t>
            </w:r>
            <w:r w:rsidR="005E1EBE">
              <w:rPr>
                <w:sz w:val="20"/>
                <w:szCs w:val="20"/>
              </w:rPr>
              <w:t xml:space="preserve"> Air masses:</w:t>
            </w:r>
            <w:r w:rsidRPr="006018F3">
              <w:rPr>
                <w:sz w:val="20"/>
                <w:szCs w:val="20"/>
              </w:rPr>
              <w:t xml:space="preserve"> Heatwaves and storms, high and low pressure. Beast from the East study. The location of tropical storms, formation and effects. </w:t>
            </w:r>
            <w:r w:rsidR="009B195D">
              <w:rPr>
                <w:sz w:val="20"/>
                <w:szCs w:val="20"/>
              </w:rPr>
              <w:t>Hurricane Katrina</w:t>
            </w:r>
            <w:r w:rsidR="005D3383">
              <w:rPr>
                <w:sz w:val="20"/>
                <w:szCs w:val="20"/>
              </w:rPr>
              <w:t>, impacts and responses</w:t>
            </w:r>
            <w:r w:rsidRPr="006018F3">
              <w:rPr>
                <w:sz w:val="20"/>
                <w:szCs w:val="20"/>
              </w:rPr>
              <w:t xml:space="preserve">.  </w:t>
            </w:r>
          </w:p>
          <w:p w:rsidRPr="006018F3" w:rsidR="009C5163" w:rsidP="009C5163" w:rsidRDefault="009C5163" w14:paraId="33987676" w14:textId="77777777">
            <w:pPr>
              <w:rPr>
                <w:b/>
                <w:bCs/>
                <w:sz w:val="20"/>
                <w:szCs w:val="20"/>
              </w:rPr>
            </w:pPr>
          </w:p>
          <w:p w:rsidR="009C5163" w:rsidP="009C5163" w:rsidRDefault="009C5163" w14:paraId="16F1F8D9" w14:textId="77777777"/>
        </w:tc>
        <w:tc>
          <w:tcPr>
            <w:tcW w:w="2551" w:type="dxa"/>
            <w:tcMar/>
          </w:tcPr>
          <w:p w:rsidRPr="006018F3" w:rsidR="009C5163" w:rsidP="009C5163" w:rsidRDefault="284EC4B7" w14:paraId="106638B6" w14:textId="0B9F2CBD">
            <w:pPr>
              <w:rPr>
                <w:b/>
                <w:bCs/>
                <w:sz w:val="20"/>
                <w:szCs w:val="20"/>
              </w:rPr>
            </w:pPr>
            <w:r w:rsidRPr="727A1111">
              <w:rPr>
                <w:b/>
                <w:bCs/>
                <w:sz w:val="20"/>
                <w:szCs w:val="20"/>
              </w:rPr>
              <w:t>What is the w</w:t>
            </w:r>
            <w:r w:rsidRPr="727A1111" w:rsidR="009C5163">
              <w:rPr>
                <w:b/>
                <w:bCs/>
                <w:sz w:val="20"/>
                <w:szCs w:val="20"/>
              </w:rPr>
              <w:t>orld of work</w:t>
            </w:r>
            <w:r w:rsidRPr="727A1111" w:rsidR="56522C4D">
              <w:rPr>
                <w:b/>
                <w:bCs/>
                <w:sz w:val="20"/>
                <w:szCs w:val="20"/>
              </w:rPr>
              <w:t>?</w:t>
            </w:r>
          </w:p>
          <w:p w:rsidRPr="006018F3" w:rsidR="009C5163" w:rsidP="009C5163" w:rsidRDefault="009C5163" w14:paraId="3C9A4AC6" w14:textId="4FCB1331">
            <w:pPr>
              <w:rPr>
                <w:sz w:val="20"/>
                <w:szCs w:val="20"/>
              </w:rPr>
            </w:pPr>
            <w:r w:rsidRPr="006018F3">
              <w:rPr>
                <w:sz w:val="20"/>
                <w:szCs w:val="20"/>
              </w:rPr>
              <w:t>The world of work - types of industry. Job sectors - primary, secondary, tertiary, quaternary. Changing employment structures in the UK</w:t>
            </w:r>
            <w:r w:rsidR="00BD25D4">
              <w:rPr>
                <w:sz w:val="20"/>
                <w:szCs w:val="20"/>
              </w:rPr>
              <w:t>.</w:t>
            </w:r>
            <w:r w:rsidRPr="006018F3">
              <w:rPr>
                <w:sz w:val="20"/>
                <w:szCs w:val="20"/>
              </w:rPr>
              <w:t xml:space="preserve"> Factors affecting industrial location. Growth of quaternary industries and tourism. Tourism in the UK – link to national parks. </w:t>
            </w:r>
            <w:r w:rsidR="00BD25D4">
              <w:rPr>
                <w:sz w:val="20"/>
                <w:szCs w:val="20"/>
              </w:rPr>
              <w:t xml:space="preserve">Ecotourism. </w:t>
            </w:r>
            <w:r w:rsidRPr="006018F3">
              <w:rPr>
                <w:sz w:val="20"/>
                <w:szCs w:val="20"/>
              </w:rPr>
              <w:t xml:space="preserve">Tourism in a LIC – Kenya. </w:t>
            </w:r>
          </w:p>
          <w:p w:rsidRPr="006018F3" w:rsidR="009C5163" w:rsidP="009C5163" w:rsidRDefault="009C5163" w14:paraId="063371AA" w14:textId="77777777">
            <w:pPr>
              <w:rPr>
                <w:sz w:val="20"/>
                <w:szCs w:val="20"/>
              </w:rPr>
            </w:pPr>
          </w:p>
          <w:p w:rsidRPr="006018F3" w:rsidR="009C5163" w:rsidP="009C5163" w:rsidRDefault="009C5163" w14:paraId="7E9C312A" w14:textId="77777777">
            <w:pPr>
              <w:rPr>
                <w:color w:val="00B050"/>
                <w:sz w:val="20"/>
                <w:szCs w:val="20"/>
              </w:rPr>
            </w:pPr>
          </w:p>
          <w:p w:rsidRPr="006018F3" w:rsidR="009C5163" w:rsidP="009C5163" w:rsidRDefault="009C5163" w14:paraId="4917111E" w14:textId="77777777">
            <w:pPr>
              <w:rPr>
                <w:color w:val="00B050"/>
                <w:sz w:val="20"/>
                <w:szCs w:val="20"/>
              </w:rPr>
            </w:pPr>
          </w:p>
          <w:p w:rsidRPr="006018F3" w:rsidR="009C5163" w:rsidP="009C5163" w:rsidRDefault="009C5163" w14:paraId="14F8854A" w14:textId="77777777">
            <w:pPr>
              <w:rPr>
                <w:color w:val="00B050"/>
                <w:sz w:val="20"/>
                <w:szCs w:val="20"/>
              </w:rPr>
            </w:pPr>
          </w:p>
          <w:p w:rsidRPr="006018F3" w:rsidR="009C5163" w:rsidP="009C5163" w:rsidRDefault="009C5163" w14:paraId="1D1E361C" w14:textId="77777777">
            <w:pPr>
              <w:rPr>
                <w:color w:val="FF0000"/>
                <w:sz w:val="20"/>
                <w:szCs w:val="20"/>
              </w:rPr>
            </w:pPr>
          </w:p>
          <w:p w:rsidR="009C5163" w:rsidP="009C5163" w:rsidRDefault="009C5163" w14:paraId="5BE4540E" w14:textId="77777777"/>
        </w:tc>
        <w:tc>
          <w:tcPr>
            <w:tcW w:w="2410" w:type="dxa"/>
            <w:tcMar/>
          </w:tcPr>
          <w:p w:rsidRPr="006018F3" w:rsidR="009C5163" w:rsidP="009C5163" w:rsidRDefault="009C5163" w14:paraId="7AB6FF89" w14:textId="6E768FD0">
            <w:pPr>
              <w:rPr>
                <w:b w:val="1"/>
                <w:bCs w:val="1"/>
                <w:sz w:val="20"/>
                <w:szCs w:val="20"/>
              </w:rPr>
            </w:pPr>
            <w:r w:rsidRPr="2264A112" w:rsidR="3F241F89">
              <w:rPr>
                <w:b w:val="1"/>
                <w:bCs w:val="1"/>
                <w:sz w:val="20"/>
                <w:szCs w:val="20"/>
              </w:rPr>
              <w:t>What is the g</w:t>
            </w:r>
            <w:r w:rsidRPr="2264A112" w:rsidR="009C5163">
              <w:rPr>
                <w:b w:val="1"/>
                <w:bCs w:val="1"/>
                <w:sz w:val="20"/>
                <w:szCs w:val="20"/>
              </w:rPr>
              <w:t>eography of the Middle East</w:t>
            </w:r>
          </w:p>
          <w:p w:rsidRPr="006018F3" w:rsidR="009C5163" w:rsidP="009C5163" w:rsidRDefault="009C5163" w14:paraId="597626C6" w14:textId="02AED019">
            <w:pPr>
              <w:rPr>
                <w:sz w:val="20"/>
                <w:szCs w:val="20"/>
              </w:rPr>
            </w:pPr>
            <w:r w:rsidRPr="006018F3">
              <w:rPr>
                <w:sz w:val="20"/>
                <w:szCs w:val="20"/>
              </w:rPr>
              <w:t xml:space="preserve">Location map of the Middle East. Key human and physical features. </w:t>
            </w:r>
            <w:r w:rsidR="00970043">
              <w:rPr>
                <w:sz w:val="20"/>
                <w:szCs w:val="20"/>
              </w:rPr>
              <w:t xml:space="preserve">Climate. </w:t>
            </w:r>
            <w:r w:rsidRPr="006018F3">
              <w:rPr>
                <w:sz w:val="20"/>
                <w:szCs w:val="20"/>
              </w:rPr>
              <w:t xml:space="preserve">Population distribution. Disparities in development. Development in Yemen. UK connections to the Middle East. Oil instability. Tourism in UAE. </w:t>
            </w:r>
          </w:p>
          <w:p w:rsidRPr="006018F3" w:rsidR="009C5163" w:rsidP="009C5163" w:rsidRDefault="009C5163" w14:paraId="24BA6B73" w14:textId="77777777">
            <w:pPr>
              <w:rPr>
                <w:b/>
                <w:bCs/>
                <w:sz w:val="20"/>
                <w:szCs w:val="20"/>
              </w:rPr>
            </w:pPr>
          </w:p>
          <w:p w:rsidR="009C5163" w:rsidP="009C5163" w:rsidRDefault="009C5163" w14:paraId="617971E7" w14:textId="77777777"/>
        </w:tc>
      </w:tr>
      <w:tr w:rsidR="00214DFC" w:rsidTr="40408A0F" w14:paraId="15729A8D" w14:textId="77777777">
        <w:tc>
          <w:tcPr>
            <w:tcW w:w="1395" w:type="dxa"/>
            <w:shd w:val="clear" w:color="auto" w:fill="FFC000" w:themeFill="accent4"/>
            <w:tcMar/>
          </w:tcPr>
          <w:p w:rsidRPr="00214DFC" w:rsidR="009C5163" w:rsidP="2264A112" w:rsidRDefault="009C5163" w14:paraId="0A652F49" w14:textId="5A1601A4">
            <w:pPr>
              <w:rPr>
                <w:b w:val="1"/>
                <w:bCs w:val="1"/>
                <w:color w:val="FF0000"/>
              </w:rPr>
            </w:pPr>
            <w:r w:rsidRPr="2264A112" w:rsidR="009C5163">
              <w:rPr>
                <w:b w:val="1"/>
                <w:bCs w:val="1"/>
                <w:color w:val="FF0000"/>
              </w:rPr>
              <w:t>Assessment</w:t>
            </w:r>
          </w:p>
        </w:tc>
        <w:tc>
          <w:tcPr>
            <w:tcW w:w="2415" w:type="dxa"/>
            <w:tcMar/>
          </w:tcPr>
          <w:p w:rsidRPr="009C5163" w:rsidR="009C5163" w:rsidP="2264A112" w:rsidRDefault="009C5163" w14:paraId="1949DF8D" w14:textId="77777777">
            <w:pPr>
              <w:rPr>
                <w:color w:val="FF0000"/>
                <w:sz w:val="20"/>
                <w:szCs w:val="20"/>
              </w:rPr>
            </w:pPr>
            <w:r w:rsidRPr="2264A112" w:rsidR="009C5163">
              <w:rPr>
                <w:color w:val="FF0000"/>
                <w:sz w:val="20"/>
                <w:szCs w:val="20"/>
              </w:rPr>
              <w:t>Baseline assessment</w:t>
            </w:r>
          </w:p>
          <w:p w:rsidRPr="009C5163" w:rsidR="009C5163" w:rsidP="2264A112" w:rsidRDefault="009C5163" w14:paraId="66D3B8A4" w14:textId="4211D813">
            <w:pPr>
              <w:rPr>
                <w:color w:val="FF0000"/>
                <w:sz w:val="20"/>
                <w:szCs w:val="20"/>
              </w:rPr>
            </w:pPr>
            <w:r w:rsidRPr="2264A112" w:rsidR="009C5163">
              <w:rPr>
                <w:color w:val="FF0000"/>
                <w:sz w:val="20"/>
                <w:szCs w:val="20"/>
              </w:rPr>
              <w:t>OS map skills test</w:t>
            </w:r>
          </w:p>
        </w:tc>
        <w:tc>
          <w:tcPr>
            <w:tcW w:w="1855" w:type="dxa"/>
            <w:tcMar/>
          </w:tcPr>
          <w:p w:rsidRPr="009C5163" w:rsidR="009C5163" w:rsidP="2264A112" w:rsidRDefault="009C5163" w14:paraId="635F6376" w14:textId="419B1F0E">
            <w:pPr>
              <w:rPr>
                <w:color w:val="FF0000"/>
                <w:sz w:val="20"/>
                <w:szCs w:val="20"/>
              </w:rPr>
            </w:pPr>
            <w:r w:rsidRPr="2264A112" w:rsidR="009C5163">
              <w:rPr>
                <w:color w:val="FF0000"/>
                <w:sz w:val="20"/>
                <w:szCs w:val="20"/>
              </w:rPr>
              <w:t>Rock cycle poster</w:t>
            </w:r>
          </w:p>
        </w:tc>
        <w:tc>
          <w:tcPr>
            <w:tcW w:w="2268" w:type="dxa"/>
            <w:tcMar/>
          </w:tcPr>
          <w:p w:rsidRPr="009C5163" w:rsidR="009C5163" w:rsidP="2264A112" w:rsidRDefault="009C5163" w14:paraId="770320DE" w14:textId="77777777">
            <w:pPr>
              <w:rPr>
                <w:color w:val="FF0000"/>
                <w:sz w:val="20"/>
                <w:szCs w:val="20"/>
              </w:rPr>
            </w:pPr>
          </w:p>
          <w:p w:rsidRPr="009C5163" w:rsidR="009C5163" w:rsidP="2264A112" w:rsidRDefault="009C5163" w14:paraId="5D7797AF" w14:textId="77777777">
            <w:pPr>
              <w:rPr>
                <w:color w:val="FF0000"/>
              </w:rPr>
            </w:pPr>
          </w:p>
        </w:tc>
        <w:tc>
          <w:tcPr>
            <w:tcW w:w="2552" w:type="dxa"/>
            <w:tcMar/>
          </w:tcPr>
          <w:p w:rsidRPr="009C5163" w:rsidR="009C5163" w:rsidP="2264A112" w:rsidRDefault="009C5163" w14:paraId="5002EB0A" w14:textId="4E10DB1C">
            <w:pPr>
              <w:rPr>
                <w:color w:val="FF0000"/>
                <w:sz w:val="20"/>
                <w:szCs w:val="20"/>
              </w:rPr>
            </w:pPr>
            <w:r w:rsidRPr="2264A112" w:rsidR="009C5163">
              <w:rPr>
                <w:color w:val="FF0000"/>
                <w:sz w:val="20"/>
                <w:szCs w:val="20"/>
              </w:rPr>
              <w:t>Weather hazard storyboard</w:t>
            </w:r>
          </w:p>
        </w:tc>
        <w:tc>
          <w:tcPr>
            <w:tcW w:w="2551" w:type="dxa"/>
            <w:tcMar/>
          </w:tcPr>
          <w:p w:rsidRPr="009C5163" w:rsidR="009C5163" w:rsidP="2264A112" w:rsidRDefault="009C5163" w14:paraId="77B2A1C0" w14:textId="77777777">
            <w:pPr>
              <w:rPr>
                <w:color w:val="FF0000"/>
                <w:sz w:val="20"/>
                <w:szCs w:val="20"/>
              </w:rPr>
            </w:pPr>
            <w:r w:rsidRPr="2264A112" w:rsidR="009C5163">
              <w:rPr>
                <w:color w:val="FF0000"/>
                <w:sz w:val="20"/>
                <w:szCs w:val="20"/>
              </w:rPr>
              <w:t>Interview with a worker</w:t>
            </w:r>
          </w:p>
          <w:p w:rsidRPr="009C5163" w:rsidR="009C5163" w:rsidP="2264A112" w:rsidRDefault="009C5163" w14:paraId="1AFFD000" w14:textId="77777777">
            <w:pPr>
              <w:rPr>
                <w:color w:val="FF0000"/>
              </w:rPr>
            </w:pPr>
          </w:p>
        </w:tc>
        <w:tc>
          <w:tcPr>
            <w:tcW w:w="2410" w:type="dxa"/>
            <w:tcMar/>
          </w:tcPr>
          <w:p w:rsidRPr="009C5163" w:rsidR="009C5163" w:rsidP="2264A112" w:rsidRDefault="009C5163" w14:paraId="1AF44820" w14:textId="77777777">
            <w:pPr>
              <w:rPr>
                <w:color w:val="FF0000"/>
                <w:sz w:val="20"/>
                <w:szCs w:val="20"/>
              </w:rPr>
            </w:pPr>
            <w:r w:rsidRPr="2264A112" w:rsidR="009C5163">
              <w:rPr>
                <w:color w:val="FF0000"/>
                <w:sz w:val="20"/>
                <w:szCs w:val="20"/>
              </w:rPr>
              <w:t xml:space="preserve">Year 7 Exam </w:t>
            </w:r>
          </w:p>
          <w:p w:rsidRPr="009C5163" w:rsidR="009C5163" w:rsidP="2264A112" w:rsidRDefault="009C5163" w14:paraId="62DB6305" w14:textId="77777777">
            <w:pPr>
              <w:rPr>
                <w:color w:val="FF0000"/>
              </w:rPr>
            </w:pPr>
          </w:p>
        </w:tc>
      </w:tr>
      <w:tr w:rsidR="001B662C" w:rsidTr="40408A0F" w14:paraId="4773FB65" w14:textId="77777777">
        <w:tc>
          <w:tcPr>
            <w:tcW w:w="1395" w:type="dxa"/>
            <w:shd w:val="clear" w:color="auto" w:fill="FFC000" w:themeFill="accent4"/>
            <w:tcMar/>
          </w:tcPr>
          <w:p w:rsidRPr="00214DFC" w:rsidR="00214DFC" w:rsidP="00214DFC" w:rsidRDefault="00214DFC" w14:paraId="689FBDA1" w14:textId="702723F5">
            <w:pPr>
              <w:rPr>
                <w:b/>
                <w:bCs/>
              </w:rPr>
            </w:pPr>
            <w:r w:rsidRPr="00214DFC">
              <w:rPr>
                <w:b/>
                <w:bCs/>
              </w:rPr>
              <w:t>Year 8</w:t>
            </w:r>
          </w:p>
        </w:tc>
        <w:tc>
          <w:tcPr>
            <w:tcW w:w="2415" w:type="dxa"/>
            <w:tcMar/>
          </w:tcPr>
          <w:p w:rsidRPr="006018F3" w:rsidR="00214DFC" w:rsidP="00214DFC" w:rsidRDefault="00214DFC" w14:paraId="2C8BE636" w14:textId="3DFB2BEA">
            <w:pPr>
              <w:rPr>
                <w:b w:val="1"/>
                <w:bCs w:val="1"/>
                <w:sz w:val="20"/>
                <w:szCs w:val="20"/>
              </w:rPr>
            </w:pPr>
            <w:r w:rsidRPr="2264A112" w:rsidR="00214DFC">
              <w:rPr>
                <w:b w:val="1"/>
                <w:bCs w:val="1"/>
                <w:sz w:val="20"/>
                <w:szCs w:val="20"/>
              </w:rPr>
              <w:t xml:space="preserve">Where </w:t>
            </w:r>
            <w:r w:rsidRPr="2264A112" w:rsidR="00214DFC">
              <w:rPr>
                <w:b w:val="1"/>
                <w:bCs w:val="1"/>
                <w:sz w:val="20"/>
                <w:szCs w:val="20"/>
              </w:rPr>
              <w:t>d</w:t>
            </w:r>
            <w:r w:rsidRPr="2264A112" w:rsidR="0A3F26E1">
              <w:rPr>
                <w:b w:val="1"/>
                <w:bCs w:val="1"/>
                <w:sz w:val="20"/>
                <w:szCs w:val="20"/>
              </w:rPr>
              <w:t>o</w:t>
            </w:r>
            <w:r w:rsidRPr="2264A112" w:rsidR="0A3F26E1">
              <w:rPr>
                <w:b w:val="1"/>
                <w:bCs w:val="1"/>
                <w:sz w:val="20"/>
                <w:szCs w:val="20"/>
              </w:rPr>
              <w:t xml:space="preserve"> we live</w:t>
            </w:r>
            <w:r w:rsidRPr="2264A112" w:rsidR="00214DFC">
              <w:rPr>
                <w:b w:val="1"/>
                <w:bCs w:val="1"/>
                <w:sz w:val="20"/>
                <w:szCs w:val="20"/>
              </w:rPr>
              <w:t>?</w:t>
            </w:r>
          </w:p>
          <w:p w:rsidRPr="006018F3" w:rsidR="00214DFC" w:rsidP="00214DFC" w:rsidRDefault="00214DFC" w14:paraId="0E0B78A4" w14:textId="77777777">
            <w:pPr>
              <w:rPr>
                <w:sz w:val="20"/>
                <w:szCs w:val="20"/>
              </w:rPr>
            </w:pPr>
            <w:r w:rsidRPr="006018F3">
              <w:rPr>
                <w:sz w:val="20"/>
                <w:szCs w:val="20"/>
              </w:rPr>
              <w:t xml:space="preserve">Completing a world map activity to consolidate and develop locational knowledge. Revise latitude and longitude to identify specific locations. </w:t>
            </w:r>
          </w:p>
          <w:p w:rsidRPr="006018F3" w:rsidR="00214DFC" w:rsidP="00214DFC" w:rsidRDefault="00214DFC" w14:paraId="691FE8F1" w14:textId="77777777">
            <w:pPr>
              <w:rPr>
                <w:sz w:val="20"/>
                <w:szCs w:val="20"/>
              </w:rPr>
            </w:pPr>
          </w:p>
          <w:p w:rsidRPr="006018F3" w:rsidR="00214DFC" w:rsidP="00214DFC" w:rsidRDefault="00214DFC" w14:paraId="08385CB1" w14:textId="7C160117">
            <w:pPr>
              <w:rPr>
                <w:b w:val="1"/>
                <w:bCs w:val="1"/>
                <w:sz w:val="20"/>
                <w:szCs w:val="20"/>
              </w:rPr>
            </w:pPr>
            <w:r w:rsidRPr="2264A112" w:rsidR="77427F20">
              <w:rPr>
                <w:b w:val="1"/>
                <w:bCs w:val="1"/>
                <w:sz w:val="20"/>
                <w:szCs w:val="20"/>
              </w:rPr>
              <w:t>What are r</w:t>
            </w:r>
            <w:r w:rsidRPr="2264A112" w:rsidR="00214DFC">
              <w:rPr>
                <w:b w:val="1"/>
                <w:bCs w:val="1"/>
                <w:sz w:val="20"/>
                <w:szCs w:val="20"/>
              </w:rPr>
              <w:t>ivers</w:t>
            </w:r>
            <w:r w:rsidRPr="2264A112" w:rsidR="5A516CFA">
              <w:rPr>
                <w:b w:val="1"/>
                <w:bCs w:val="1"/>
                <w:sz w:val="20"/>
                <w:szCs w:val="20"/>
              </w:rPr>
              <w:t>?</w:t>
            </w:r>
          </w:p>
          <w:p w:rsidRPr="006018F3" w:rsidR="00214DFC" w:rsidP="00214DFC" w:rsidRDefault="00214DFC" w14:paraId="75489E6E" w14:textId="6166713D">
            <w:pPr>
              <w:rPr>
                <w:sz w:val="20"/>
                <w:szCs w:val="20"/>
              </w:rPr>
            </w:pPr>
            <w:r w:rsidRPr="006018F3">
              <w:rPr>
                <w:sz w:val="20"/>
                <w:szCs w:val="20"/>
              </w:rPr>
              <w:t>The water cycle. Parts of a river. Follow a river from source to mouth. Focus on the River Severn. Sketch of journey</w:t>
            </w:r>
            <w:r w:rsidR="009F76C4">
              <w:rPr>
                <w:sz w:val="20"/>
                <w:szCs w:val="20"/>
              </w:rPr>
              <w:t>.</w:t>
            </w:r>
            <w:r w:rsidRPr="006018F3">
              <w:rPr>
                <w:sz w:val="20"/>
                <w:szCs w:val="20"/>
              </w:rPr>
              <w:t xml:space="preserve"> The formation of waterfalls and meanders. River flooding and management. HIC and LIC example.  </w:t>
            </w:r>
          </w:p>
          <w:p w:rsidR="00214DFC" w:rsidP="00214DFC" w:rsidRDefault="00214DFC" w14:paraId="533AC259" w14:textId="77777777"/>
        </w:tc>
        <w:tc>
          <w:tcPr>
            <w:tcW w:w="1855" w:type="dxa"/>
            <w:tcMar/>
          </w:tcPr>
          <w:p w:rsidRPr="006018F3" w:rsidR="00214DFC" w:rsidP="00214DFC" w:rsidRDefault="00214DFC" w14:paraId="15EA3CB2" w14:textId="08529E35">
            <w:pPr>
              <w:rPr>
                <w:b w:val="1"/>
                <w:bCs w:val="1"/>
                <w:sz w:val="20"/>
                <w:szCs w:val="20"/>
              </w:rPr>
            </w:pPr>
            <w:r w:rsidRPr="2264A112" w:rsidR="2D410C29">
              <w:rPr>
                <w:b w:val="1"/>
                <w:bCs w:val="1"/>
                <w:sz w:val="20"/>
                <w:szCs w:val="20"/>
              </w:rPr>
              <w:t>What is p</w:t>
            </w:r>
            <w:r w:rsidRPr="2264A112" w:rsidR="00214DFC">
              <w:rPr>
                <w:b w:val="1"/>
                <w:bCs w:val="1"/>
                <w:sz w:val="20"/>
                <w:szCs w:val="20"/>
              </w:rPr>
              <w:t>opulation</w:t>
            </w:r>
            <w:r w:rsidRPr="2264A112" w:rsidR="349C1D41">
              <w:rPr>
                <w:b w:val="1"/>
                <w:bCs w:val="1"/>
                <w:sz w:val="20"/>
                <w:szCs w:val="20"/>
              </w:rPr>
              <w:t>?</w:t>
            </w:r>
          </w:p>
          <w:p w:rsidR="00214DFC" w:rsidP="00214DFC" w:rsidRDefault="00214DFC" w14:paraId="103EA9A6" w14:textId="7FC98BA4">
            <w:r w:rsidRPr="006018F3">
              <w:rPr>
                <w:sz w:val="20"/>
                <w:szCs w:val="20"/>
              </w:rPr>
              <w:t>The distribution of world population. Graph the population of the UK. Link to births and deaths.</w:t>
            </w:r>
            <w:r w:rsidR="00CF3EEF">
              <w:rPr>
                <w:sz w:val="20"/>
                <w:szCs w:val="20"/>
              </w:rPr>
              <w:t xml:space="preserve"> Consequences of over population.</w:t>
            </w:r>
            <w:r w:rsidRPr="006018F3">
              <w:rPr>
                <w:sz w:val="20"/>
                <w:szCs w:val="20"/>
              </w:rPr>
              <w:t xml:space="preserve"> Demographic Transition Model. Population pyramids. Consequences and management of an ageing population. What is migration? Push and pull factors. Mexico to USA.</w:t>
            </w:r>
          </w:p>
        </w:tc>
        <w:tc>
          <w:tcPr>
            <w:tcW w:w="2268" w:type="dxa"/>
            <w:tcMar/>
          </w:tcPr>
          <w:p w:rsidRPr="006018F3" w:rsidR="00214DFC" w:rsidP="00214DFC" w:rsidRDefault="00214DFC" w14:paraId="2CA0394C" w14:textId="6A5B31BA">
            <w:pPr>
              <w:rPr>
                <w:b w:val="1"/>
                <w:bCs w:val="1"/>
                <w:sz w:val="20"/>
                <w:szCs w:val="20"/>
              </w:rPr>
            </w:pPr>
            <w:r w:rsidRPr="2264A112" w:rsidR="6117905A">
              <w:rPr>
                <w:b w:val="1"/>
                <w:bCs w:val="1"/>
                <w:sz w:val="20"/>
                <w:szCs w:val="20"/>
              </w:rPr>
              <w:t xml:space="preserve">What is the coastline? </w:t>
            </w:r>
          </w:p>
          <w:p w:rsidRPr="006018F3" w:rsidR="00214DFC" w:rsidP="00214DFC" w:rsidRDefault="00214DFC" w14:paraId="19C2E88F" w14:textId="77777777">
            <w:pPr>
              <w:rPr>
                <w:sz w:val="20"/>
                <w:szCs w:val="20"/>
              </w:rPr>
            </w:pPr>
            <w:r w:rsidRPr="006018F3">
              <w:rPr>
                <w:sz w:val="20"/>
                <w:szCs w:val="20"/>
              </w:rPr>
              <w:t xml:space="preserve">Introduction to coasts and coastal processes. What are waves and how do they form? Processes of erosion, transportation and deposition. Longshore drift. Formation of headlands and bays. Caves arches and stacks. Spits. Coastal defences. Focus on Old Harry, the Holderness coastline and Swanage Bay. </w:t>
            </w:r>
          </w:p>
          <w:p w:rsidR="00214DFC" w:rsidP="00214DFC" w:rsidRDefault="00214DFC" w14:paraId="4EFF0C90" w14:textId="77777777"/>
        </w:tc>
        <w:tc>
          <w:tcPr>
            <w:tcW w:w="2552" w:type="dxa"/>
            <w:tcMar/>
          </w:tcPr>
          <w:p w:rsidRPr="006018F3" w:rsidR="00214DFC" w:rsidP="00214DFC" w:rsidRDefault="00214DFC" w14:paraId="67B7307A" w14:textId="7C653752">
            <w:pPr>
              <w:rPr>
                <w:b w:val="1"/>
                <w:bCs w:val="1"/>
                <w:sz w:val="20"/>
                <w:szCs w:val="20"/>
              </w:rPr>
            </w:pPr>
            <w:r w:rsidRPr="2264A112" w:rsidR="7BBEBA52">
              <w:rPr>
                <w:b w:val="1"/>
                <w:bCs w:val="1"/>
                <w:sz w:val="20"/>
                <w:szCs w:val="20"/>
              </w:rPr>
              <w:t xml:space="preserve">What is the structure of the Earth? </w:t>
            </w:r>
          </w:p>
          <w:p w:rsidR="00214DFC" w:rsidP="00214DFC" w:rsidRDefault="00214DFC" w14:paraId="2991C030" w14:textId="79CBAEEE">
            <w:r w:rsidRPr="006018F3">
              <w:rPr>
                <w:sz w:val="20"/>
                <w:szCs w:val="20"/>
              </w:rPr>
              <w:t xml:space="preserve">Drawing diagrams and dissecting the structure of the Earth. Linking this structure to plate movement and boundaries. Looking at the differences between constructive and destructive boundaries and the landforms formed at each. Linking plate boundaries to the location of volcanoes and earthquakes. What are volcanoes and what is an eruption like? Comparing volcanoes of different shapes. Why do people live in tectonic areas? Preparation and prediction. Haiti case study. Tsunami formation and case study of Japan 2011. </w:t>
            </w:r>
          </w:p>
        </w:tc>
        <w:tc>
          <w:tcPr>
            <w:tcW w:w="2551" w:type="dxa"/>
            <w:tcMar/>
          </w:tcPr>
          <w:p w:rsidRPr="006018F3" w:rsidR="009F76C4" w:rsidP="009F76C4" w:rsidRDefault="009F76C4" w14:paraId="778DBA20" w14:textId="1B5E8CDC">
            <w:pPr>
              <w:rPr>
                <w:b w:val="1"/>
                <w:bCs w:val="1"/>
                <w:sz w:val="20"/>
                <w:szCs w:val="20"/>
              </w:rPr>
            </w:pPr>
            <w:r w:rsidRPr="2264A112" w:rsidR="53D78BBE">
              <w:rPr>
                <w:b w:val="1"/>
                <w:bCs w:val="1"/>
                <w:sz w:val="20"/>
                <w:szCs w:val="20"/>
              </w:rPr>
              <w:t>What is the</w:t>
            </w:r>
            <w:r w:rsidRPr="2264A112" w:rsidR="009F76C4">
              <w:rPr>
                <w:b w:val="1"/>
                <w:bCs w:val="1"/>
                <w:sz w:val="20"/>
                <w:szCs w:val="20"/>
              </w:rPr>
              <w:t xml:space="preserve"> </w:t>
            </w:r>
            <w:r w:rsidRPr="2264A112" w:rsidR="009F76C4">
              <w:rPr>
                <w:b w:val="1"/>
                <w:bCs w:val="1"/>
                <w:sz w:val="20"/>
                <w:szCs w:val="20"/>
              </w:rPr>
              <w:t>geography of Africa</w:t>
            </w:r>
            <w:r w:rsidRPr="2264A112" w:rsidR="34B9F6C9">
              <w:rPr>
                <w:b w:val="1"/>
                <w:bCs w:val="1"/>
                <w:sz w:val="20"/>
                <w:szCs w:val="20"/>
              </w:rPr>
              <w:t>?</w:t>
            </w:r>
          </w:p>
          <w:p w:rsidRPr="006018F3" w:rsidR="009F76C4" w:rsidP="009F76C4" w:rsidRDefault="009F76C4" w14:paraId="132A5AC2" w14:textId="75A9770B">
            <w:pPr>
              <w:rPr>
                <w:sz w:val="20"/>
                <w:szCs w:val="20"/>
              </w:rPr>
            </w:pPr>
            <w:r w:rsidRPr="006018F3">
              <w:rPr>
                <w:sz w:val="20"/>
                <w:szCs w:val="20"/>
              </w:rPr>
              <w:t>What is Africa like? Physical landscapes and political borders. Population spread. The River Nile and its journey</w:t>
            </w:r>
            <w:r w:rsidR="00BB708C">
              <w:rPr>
                <w:sz w:val="20"/>
                <w:szCs w:val="20"/>
              </w:rPr>
              <w:t xml:space="preserve"> (disputes)</w:t>
            </w:r>
            <w:r w:rsidRPr="006018F3">
              <w:rPr>
                <w:sz w:val="20"/>
                <w:szCs w:val="20"/>
              </w:rPr>
              <w:t xml:space="preserve">. Mount Nyiragongo and its importance. </w:t>
            </w:r>
            <w:r w:rsidR="00F82D87">
              <w:rPr>
                <w:sz w:val="20"/>
                <w:szCs w:val="20"/>
              </w:rPr>
              <w:t>Impacts</w:t>
            </w:r>
            <w:r w:rsidRPr="006018F3">
              <w:rPr>
                <w:sz w:val="20"/>
                <w:szCs w:val="20"/>
              </w:rPr>
              <w:t xml:space="preserve"> of the eruption. What is Kenya like? Urbanisation in Kenya and the growth of shanty towns. </w:t>
            </w:r>
          </w:p>
          <w:p w:rsidR="00214DFC" w:rsidP="00214DFC" w:rsidRDefault="00214DFC" w14:paraId="5786BD0A" w14:textId="77777777"/>
        </w:tc>
        <w:tc>
          <w:tcPr>
            <w:tcW w:w="2410" w:type="dxa"/>
            <w:tcMar/>
          </w:tcPr>
          <w:p w:rsidRPr="006018F3" w:rsidR="009F76C4" w:rsidP="009F76C4" w:rsidRDefault="009F76C4" w14:paraId="4D01570D" w14:textId="07963DD5">
            <w:pPr>
              <w:rPr>
                <w:b w:val="1"/>
                <w:bCs w:val="1"/>
                <w:sz w:val="20"/>
                <w:szCs w:val="20"/>
              </w:rPr>
            </w:pPr>
            <w:r w:rsidRPr="2264A112" w:rsidR="2C9BEAF8">
              <w:rPr>
                <w:b w:val="1"/>
                <w:bCs w:val="1"/>
                <w:sz w:val="20"/>
                <w:szCs w:val="20"/>
              </w:rPr>
              <w:t>What are the i</w:t>
            </w:r>
            <w:r w:rsidRPr="2264A112" w:rsidR="009F76C4">
              <w:rPr>
                <w:b w:val="1"/>
                <w:bCs w:val="1"/>
                <w:sz w:val="20"/>
                <w:szCs w:val="20"/>
              </w:rPr>
              <w:t>ssues of urbanisation</w:t>
            </w:r>
            <w:r w:rsidRPr="2264A112" w:rsidR="518842C7">
              <w:rPr>
                <w:b w:val="1"/>
                <w:bCs w:val="1"/>
                <w:sz w:val="20"/>
                <w:szCs w:val="20"/>
              </w:rPr>
              <w:t>?</w:t>
            </w:r>
          </w:p>
          <w:p w:rsidRPr="006018F3" w:rsidR="009F76C4" w:rsidP="009F76C4" w:rsidRDefault="009F76C4" w14:paraId="477579D8" w14:textId="0ECA5D3E">
            <w:pPr>
              <w:rPr>
                <w:sz w:val="20"/>
                <w:szCs w:val="20"/>
              </w:rPr>
            </w:pPr>
            <w:r w:rsidRPr="006018F3">
              <w:rPr>
                <w:sz w:val="20"/>
                <w:szCs w:val="20"/>
              </w:rPr>
              <w:t xml:space="preserve">Where do people live in the UK? The structure of cities. CBD, inner cities and suburbs. De-industrialisation and decline. Urban sprawl. </w:t>
            </w:r>
            <w:r w:rsidR="00AC636B">
              <w:rPr>
                <w:sz w:val="20"/>
                <w:szCs w:val="20"/>
              </w:rPr>
              <w:t xml:space="preserve">Managing the house crises. </w:t>
            </w:r>
            <w:r w:rsidRPr="006018F3">
              <w:rPr>
                <w:sz w:val="20"/>
                <w:szCs w:val="20"/>
              </w:rPr>
              <w:t xml:space="preserve">Regeneration.  Dubai growth and sustainability. </w:t>
            </w:r>
          </w:p>
          <w:p w:rsidRPr="006018F3" w:rsidR="009F76C4" w:rsidP="009F76C4" w:rsidRDefault="009F76C4" w14:paraId="00D0316F" w14:textId="77777777">
            <w:pPr>
              <w:rPr>
                <w:b/>
                <w:bCs/>
                <w:sz w:val="20"/>
                <w:szCs w:val="20"/>
              </w:rPr>
            </w:pPr>
          </w:p>
          <w:p w:rsidR="00214DFC" w:rsidP="00214DFC" w:rsidRDefault="00214DFC" w14:paraId="670F0D09" w14:textId="77777777"/>
        </w:tc>
      </w:tr>
      <w:tr w:rsidR="001B662C" w:rsidTr="40408A0F" w14:paraId="10EFE0AA" w14:textId="77777777">
        <w:tc>
          <w:tcPr>
            <w:tcW w:w="1395" w:type="dxa"/>
            <w:shd w:val="clear" w:color="auto" w:fill="FFC000" w:themeFill="accent4"/>
            <w:tcMar/>
          </w:tcPr>
          <w:p w:rsidRPr="00214DFC" w:rsidR="009F76C4" w:rsidP="2264A112" w:rsidRDefault="009F76C4" w14:paraId="47802576" w14:textId="79E247EE">
            <w:pPr>
              <w:rPr>
                <w:b w:val="1"/>
                <w:bCs w:val="1"/>
                <w:color w:val="FF0000"/>
              </w:rPr>
            </w:pPr>
            <w:r w:rsidRPr="2264A112" w:rsidR="009F76C4">
              <w:rPr>
                <w:b w:val="1"/>
                <w:bCs w:val="1"/>
                <w:color w:val="FF0000"/>
              </w:rPr>
              <w:t>Assessment</w:t>
            </w:r>
          </w:p>
        </w:tc>
        <w:tc>
          <w:tcPr>
            <w:tcW w:w="2415" w:type="dxa"/>
            <w:tcMar/>
          </w:tcPr>
          <w:p w:rsidRPr="009F76C4" w:rsidR="009F76C4" w:rsidP="2264A112" w:rsidRDefault="009F76C4" w14:paraId="6629A254" w14:textId="77777777">
            <w:pPr>
              <w:rPr>
                <w:color w:val="FF0000"/>
                <w:sz w:val="20"/>
                <w:szCs w:val="20"/>
              </w:rPr>
            </w:pPr>
            <w:r w:rsidRPr="2264A112" w:rsidR="009F76C4">
              <w:rPr>
                <w:color w:val="FF0000"/>
                <w:sz w:val="20"/>
                <w:szCs w:val="20"/>
              </w:rPr>
              <w:t>Map test.</w:t>
            </w:r>
          </w:p>
          <w:p w:rsidRPr="009F76C4" w:rsidR="009F76C4" w:rsidP="2264A112" w:rsidRDefault="009F76C4" w14:paraId="1A29FC8E" w14:textId="66456E8B">
            <w:pPr>
              <w:rPr>
                <w:color w:val="FF0000"/>
                <w:sz w:val="20"/>
                <w:szCs w:val="20"/>
              </w:rPr>
            </w:pPr>
            <w:r w:rsidRPr="2264A112" w:rsidR="009F76C4">
              <w:rPr>
                <w:color w:val="FF0000"/>
                <w:sz w:val="20"/>
                <w:szCs w:val="20"/>
              </w:rPr>
              <w:t xml:space="preserve">River extended writing </w:t>
            </w:r>
          </w:p>
        </w:tc>
        <w:tc>
          <w:tcPr>
            <w:tcW w:w="1855" w:type="dxa"/>
            <w:tcMar/>
          </w:tcPr>
          <w:p w:rsidRPr="009F76C4" w:rsidR="009F76C4" w:rsidP="2264A112" w:rsidRDefault="009F76C4" w14:paraId="57CAA183" w14:textId="77777777">
            <w:pPr>
              <w:rPr>
                <w:color w:val="FF0000"/>
              </w:rPr>
            </w:pPr>
          </w:p>
        </w:tc>
        <w:tc>
          <w:tcPr>
            <w:tcW w:w="2268" w:type="dxa"/>
            <w:tcMar/>
          </w:tcPr>
          <w:p w:rsidRPr="009F76C4" w:rsidR="009F76C4" w:rsidP="2264A112" w:rsidRDefault="009F76C4" w14:paraId="13A2F4D6" w14:textId="10AEB845">
            <w:pPr>
              <w:rPr>
                <w:color w:val="FF0000"/>
                <w:sz w:val="20"/>
                <w:szCs w:val="20"/>
              </w:rPr>
            </w:pPr>
            <w:r w:rsidRPr="2264A112" w:rsidR="009F76C4">
              <w:rPr>
                <w:color w:val="FF0000"/>
                <w:sz w:val="20"/>
                <w:szCs w:val="20"/>
              </w:rPr>
              <w:t>Coast exam</w:t>
            </w:r>
          </w:p>
        </w:tc>
        <w:tc>
          <w:tcPr>
            <w:tcW w:w="2552" w:type="dxa"/>
            <w:tcMar/>
          </w:tcPr>
          <w:p w:rsidRPr="009F76C4" w:rsidR="009F76C4" w:rsidP="2264A112" w:rsidRDefault="009F76C4" w14:paraId="6D976BD7" w14:textId="19DFE684">
            <w:pPr>
              <w:rPr>
                <w:color w:val="FF0000"/>
                <w:sz w:val="20"/>
                <w:szCs w:val="20"/>
              </w:rPr>
            </w:pPr>
            <w:r w:rsidRPr="2264A112" w:rsidR="009F76C4">
              <w:rPr>
                <w:color w:val="FF0000"/>
                <w:sz w:val="20"/>
                <w:szCs w:val="20"/>
              </w:rPr>
              <w:t>Hazard storyboard</w:t>
            </w:r>
          </w:p>
        </w:tc>
        <w:tc>
          <w:tcPr>
            <w:tcW w:w="2551" w:type="dxa"/>
            <w:tcMar/>
          </w:tcPr>
          <w:p w:rsidRPr="009F76C4" w:rsidR="009F76C4" w:rsidP="2264A112" w:rsidRDefault="009F76C4" w14:paraId="6510F67D" w14:textId="3D9B1950">
            <w:pPr>
              <w:rPr>
                <w:color w:val="FF0000"/>
                <w:sz w:val="20"/>
                <w:szCs w:val="20"/>
              </w:rPr>
            </w:pPr>
            <w:r w:rsidRPr="2264A112" w:rsidR="009F76C4">
              <w:rPr>
                <w:color w:val="FF0000"/>
                <w:sz w:val="20"/>
                <w:szCs w:val="20"/>
              </w:rPr>
              <w:t>Kibera report</w:t>
            </w:r>
          </w:p>
        </w:tc>
        <w:tc>
          <w:tcPr>
            <w:tcW w:w="2410" w:type="dxa"/>
            <w:tcMar/>
          </w:tcPr>
          <w:p w:rsidRPr="009F76C4" w:rsidR="009F76C4" w:rsidP="2264A112" w:rsidRDefault="009F76C4" w14:paraId="56CCFC17" w14:textId="0226F738">
            <w:pPr>
              <w:rPr>
                <w:color w:val="FF0000"/>
                <w:sz w:val="20"/>
                <w:szCs w:val="20"/>
              </w:rPr>
            </w:pPr>
            <w:r w:rsidRPr="2264A112" w:rsidR="009F76C4">
              <w:rPr>
                <w:color w:val="FF0000"/>
                <w:sz w:val="20"/>
                <w:szCs w:val="20"/>
              </w:rPr>
              <w:t>Year 8 exam</w:t>
            </w:r>
          </w:p>
        </w:tc>
      </w:tr>
      <w:tr w:rsidR="001B662C" w:rsidTr="40408A0F" w14:paraId="6BAF5B06" w14:textId="77777777">
        <w:tc>
          <w:tcPr>
            <w:tcW w:w="1395" w:type="dxa"/>
            <w:shd w:val="clear" w:color="auto" w:fill="FFC000" w:themeFill="accent4"/>
            <w:tcMar/>
          </w:tcPr>
          <w:p w:rsidRPr="00214DFC" w:rsidR="009F76C4" w:rsidP="009F76C4" w:rsidRDefault="009F76C4" w14:paraId="5D8A9938" w14:textId="4DA9ABBB">
            <w:pPr>
              <w:rPr>
                <w:b/>
                <w:bCs/>
              </w:rPr>
            </w:pPr>
            <w:r>
              <w:rPr>
                <w:b/>
                <w:bCs/>
              </w:rPr>
              <w:t>Year 9</w:t>
            </w:r>
          </w:p>
        </w:tc>
        <w:tc>
          <w:tcPr>
            <w:tcW w:w="2415" w:type="dxa"/>
            <w:tcMar/>
          </w:tcPr>
          <w:p w:rsidRPr="006018F3" w:rsidR="009F76C4" w:rsidP="009F76C4" w:rsidRDefault="009F76C4" w14:paraId="38E101A9" w14:textId="6A8079B4">
            <w:pPr>
              <w:rPr>
                <w:b w:val="1"/>
                <w:bCs w:val="1"/>
                <w:sz w:val="20"/>
                <w:szCs w:val="20"/>
              </w:rPr>
            </w:pPr>
            <w:r w:rsidRPr="2264A112" w:rsidR="009F76C4">
              <w:rPr>
                <w:b w:val="1"/>
                <w:bCs w:val="1"/>
                <w:sz w:val="20"/>
                <w:szCs w:val="20"/>
              </w:rPr>
              <w:t xml:space="preserve">Where </w:t>
            </w:r>
            <w:r w:rsidRPr="2264A112" w:rsidR="75864D0B">
              <w:rPr>
                <w:b w:val="1"/>
                <w:bCs w:val="1"/>
                <w:sz w:val="20"/>
                <w:szCs w:val="20"/>
              </w:rPr>
              <w:t>do we live</w:t>
            </w:r>
            <w:r w:rsidRPr="2264A112" w:rsidR="009F76C4">
              <w:rPr>
                <w:b w:val="1"/>
                <w:bCs w:val="1"/>
                <w:sz w:val="20"/>
                <w:szCs w:val="20"/>
              </w:rPr>
              <w:t>?</w:t>
            </w:r>
          </w:p>
          <w:p w:rsidRPr="006018F3" w:rsidR="009F76C4" w:rsidP="009F76C4" w:rsidRDefault="009F76C4" w14:paraId="2B097794" w14:textId="77777777">
            <w:pPr>
              <w:rPr>
                <w:sz w:val="20"/>
                <w:szCs w:val="20"/>
              </w:rPr>
            </w:pPr>
            <w:r w:rsidRPr="006018F3">
              <w:rPr>
                <w:sz w:val="20"/>
                <w:szCs w:val="20"/>
              </w:rPr>
              <w:t xml:space="preserve">Atlas activity to further develop and consolidate locational knowledge. Latitude and longitude recap. </w:t>
            </w:r>
          </w:p>
          <w:p w:rsidRPr="006018F3" w:rsidR="009F76C4" w:rsidP="009F76C4" w:rsidRDefault="009F76C4" w14:paraId="253D31AC" w14:textId="77777777">
            <w:pPr>
              <w:rPr>
                <w:sz w:val="20"/>
                <w:szCs w:val="20"/>
              </w:rPr>
            </w:pPr>
          </w:p>
          <w:p w:rsidRPr="006018F3" w:rsidR="009F76C4" w:rsidP="009F76C4" w:rsidRDefault="009F76C4" w14:paraId="37A76335" w14:textId="6973AA0F">
            <w:pPr>
              <w:rPr>
                <w:b w:val="1"/>
                <w:bCs w:val="1"/>
                <w:sz w:val="20"/>
                <w:szCs w:val="20"/>
              </w:rPr>
            </w:pPr>
            <w:r w:rsidRPr="2264A112" w:rsidR="00D57F55">
              <w:rPr>
                <w:b w:val="1"/>
                <w:bCs w:val="1"/>
                <w:sz w:val="20"/>
                <w:szCs w:val="20"/>
              </w:rPr>
              <w:t>What is an e</w:t>
            </w:r>
            <w:r w:rsidRPr="2264A112" w:rsidR="009F76C4">
              <w:rPr>
                <w:b w:val="1"/>
                <w:bCs w:val="1"/>
                <w:sz w:val="20"/>
                <w:szCs w:val="20"/>
              </w:rPr>
              <w:t>cosystem</w:t>
            </w:r>
            <w:r w:rsidRPr="2264A112" w:rsidR="01F27E1F">
              <w:rPr>
                <w:b w:val="1"/>
                <w:bCs w:val="1"/>
                <w:sz w:val="20"/>
                <w:szCs w:val="20"/>
              </w:rPr>
              <w:t>?</w:t>
            </w:r>
          </w:p>
          <w:p w:rsidRPr="006018F3" w:rsidR="009F76C4" w:rsidP="009F76C4" w:rsidRDefault="009F76C4" w14:paraId="2B95CC49" w14:textId="77777777">
            <w:pPr>
              <w:rPr>
                <w:sz w:val="20"/>
                <w:szCs w:val="20"/>
              </w:rPr>
            </w:pPr>
            <w:r w:rsidRPr="006018F3">
              <w:rPr>
                <w:sz w:val="20"/>
                <w:szCs w:val="20"/>
              </w:rPr>
              <w:t>Overview of distribution of large-scale ecosystems (linked to global atmospheric circulation). Parts of an ecosystem.</w:t>
            </w:r>
          </w:p>
          <w:p w:rsidRPr="006018F3" w:rsidR="009F76C4" w:rsidP="009F76C4" w:rsidRDefault="009F76C4" w14:paraId="2CCAD2CE" w14:textId="77777777">
            <w:pPr>
              <w:rPr>
                <w:sz w:val="20"/>
                <w:szCs w:val="20"/>
              </w:rPr>
            </w:pPr>
            <w:r w:rsidRPr="006018F3">
              <w:rPr>
                <w:sz w:val="20"/>
                <w:szCs w:val="20"/>
              </w:rPr>
              <w:t xml:space="preserve">Tropical rainforests. Climatic characteristics. Interdependence of climate, water, soils, plants, animals and people. Deforestation in Malaysia case study. Managing tropical rainforests. Eco-tourism, Sacha Lodge.  Hot Deserts. Climatic conditions </w:t>
            </w:r>
          </w:p>
          <w:p w:rsidR="009F76C4" w:rsidP="009F76C4" w:rsidRDefault="009F76C4" w14:paraId="2924F3C7" w14:textId="7C05EAD8">
            <w:r w:rsidRPr="006018F3">
              <w:rPr>
                <w:sz w:val="20"/>
                <w:szCs w:val="20"/>
              </w:rPr>
              <w:t>Adaptations of plants and animals. Human use of hot desert regions.</w:t>
            </w:r>
          </w:p>
        </w:tc>
        <w:tc>
          <w:tcPr>
            <w:tcW w:w="1855" w:type="dxa"/>
            <w:tcMar/>
          </w:tcPr>
          <w:p w:rsidRPr="006018F3" w:rsidR="009F76C4" w:rsidP="009F76C4" w:rsidRDefault="009F76C4" w14:paraId="0A0F61A6" w14:textId="0E9AF9C5">
            <w:pPr>
              <w:rPr>
                <w:b w:val="1"/>
                <w:bCs w:val="1"/>
                <w:sz w:val="20"/>
                <w:szCs w:val="20"/>
              </w:rPr>
            </w:pPr>
            <w:r w:rsidRPr="2264A112" w:rsidR="0EEAE1C4">
              <w:rPr>
                <w:b w:val="1"/>
                <w:bCs w:val="1"/>
                <w:sz w:val="20"/>
                <w:szCs w:val="20"/>
              </w:rPr>
              <w:t>What is c</w:t>
            </w:r>
            <w:r w:rsidRPr="2264A112" w:rsidR="009F76C4">
              <w:rPr>
                <w:b w:val="1"/>
                <w:bCs w:val="1"/>
                <w:sz w:val="20"/>
                <w:szCs w:val="20"/>
              </w:rPr>
              <w:t>limate change</w:t>
            </w:r>
            <w:r w:rsidRPr="2264A112" w:rsidR="4F416E03">
              <w:rPr>
                <w:b w:val="1"/>
                <w:bCs w:val="1"/>
                <w:sz w:val="20"/>
                <w:szCs w:val="20"/>
              </w:rPr>
              <w:t>?</w:t>
            </w:r>
          </w:p>
          <w:p w:rsidRPr="006018F3" w:rsidR="009F76C4" w:rsidP="009F76C4" w:rsidRDefault="009F76C4" w14:paraId="0B21D67B" w14:textId="77777777">
            <w:pPr>
              <w:rPr>
                <w:sz w:val="20"/>
                <w:szCs w:val="20"/>
              </w:rPr>
            </w:pPr>
            <w:r w:rsidRPr="006018F3">
              <w:rPr>
                <w:sz w:val="20"/>
                <w:szCs w:val="20"/>
              </w:rPr>
              <w:t xml:space="preserve">Evidence of climate change and natural causes. Greenhouse effect. Effects of climate change in UK. Climate change and Bangladesh. Adapting to change. Mitigation. </w:t>
            </w:r>
          </w:p>
          <w:p w:rsidRPr="006018F3" w:rsidR="009F76C4" w:rsidP="009F76C4" w:rsidRDefault="009F76C4" w14:paraId="2C2DD080" w14:textId="77777777">
            <w:pPr>
              <w:rPr>
                <w:b/>
                <w:bCs/>
                <w:sz w:val="20"/>
                <w:szCs w:val="20"/>
              </w:rPr>
            </w:pPr>
          </w:p>
          <w:p w:rsidR="009F76C4" w:rsidP="009F76C4" w:rsidRDefault="009F76C4" w14:paraId="09A8EB7E" w14:textId="77777777"/>
        </w:tc>
        <w:tc>
          <w:tcPr>
            <w:tcW w:w="2268" w:type="dxa"/>
            <w:tcMar/>
          </w:tcPr>
          <w:p w:rsidRPr="006018F3" w:rsidR="009F76C4" w:rsidP="009F76C4" w:rsidRDefault="009F76C4" w14:paraId="74A49198" w14:textId="657BE28C">
            <w:pPr>
              <w:rPr>
                <w:b w:val="1"/>
                <w:bCs w:val="1"/>
                <w:sz w:val="20"/>
                <w:szCs w:val="20"/>
              </w:rPr>
            </w:pPr>
            <w:r w:rsidRPr="2264A112" w:rsidR="49270AD1">
              <w:rPr>
                <w:b w:val="1"/>
                <w:bCs w:val="1"/>
                <w:sz w:val="20"/>
                <w:szCs w:val="20"/>
              </w:rPr>
              <w:t>What is l</w:t>
            </w:r>
            <w:r w:rsidRPr="2264A112" w:rsidR="009F76C4">
              <w:rPr>
                <w:b w:val="1"/>
                <w:bCs w:val="1"/>
                <w:sz w:val="20"/>
                <w:szCs w:val="20"/>
              </w:rPr>
              <w:t>ife</w:t>
            </w:r>
            <w:r w:rsidRPr="2264A112" w:rsidR="22A9CB56">
              <w:rPr>
                <w:b w:val="1"/>
                <w:bCs w:val="1"/>
                <w:sz w:val="20"/>
                <w:szCs w:val="20"/>
              </w:rPr>
              <w:t xml:space="preserve"> </w:t>
            </w:r>
            <w:r w:rsidRPr="2264A112" w:rsidR="4342E4D4">
              <w:rPr>
                <w:b w:val="1"/>
                <w:bCs w:val="1"/>
                <w:sz w:val="20"/>
                <w:szCs w:val="20"/>
              </w:rPr>
              <w:t>like</w:t>
            </w:r>
            <w:r w:rsidRPr="2264A112" w:rsidR="009F76C4">
              <w:rPr>
                <w:b w:val="1"/>
                <w:bCs w:val="1"/>
                <w:sz w:val="20"/>
                <w:szCs w:val="20"/>
              </w:rPr>
              <w:t xml:space="preserve"> in an emerging country</w:t>
            </w:r>
            <w:r w:rsidRPr="2264A112" w:rsidR="365D5582">
              <w:rPr>
                <w:b w:val="1"/>
                <w:bCs w:val="1"/>
                <w:sz w:val="20"/>
                <w:szCs w:val="20"/>
              </w:rPr>
              <w:t>?</w:t>
            </w:r>
          </w:p>
          <w:p w:rsidR="009F76C4" w:rsidP="009F76C4" w:rsidRDefault="009F76C4" w14:paraId="305EFE37" w14:textId="68725EEA">
            <w:r w:rsidRPr="006018F3">
              <w:rPr>
                <w:sz w:val="20"/>
                <w:szCs w:val="20"/>
              </w:rPr>
              <w:t xml:space="preserve">What are emerging countries? Changes in their employment structures. Where is China and what is it like? TNCs in China. Rural to urban migration. Growth in megacities. Opportunities and challenges of mega cities. </w:t>
            </w:r>
          </w:p>
        </w:tc>
        <w:tc>
          <w:tcPr>
            <w:tcW w:w="2552" w:type="dxa"/>
            <w:tcMar/>
          </w:tcPr>
          <w:p w:rsidRPr="006018F3" w:rsidR="009F76C4" w:rsidP="009F76C4" w:rsidRDefault="009F76C4" w14:paraId="06B02A07" w14:textId="09E444E4">
            <w:pPr>
              <w:rPr>
                <w:b w:val="1"/>
                <w:bCs w:val="1"/>
                <w:sz w:val="20"/>
                <w:szCs w:val="20"/>
              </w:rPr>
            </w:pPr>
            <w:r w:rsidRPr="2264A112" w:rsidR="40D6349C">
              <w:rPr>
                <w:b w:val="1"/>
                <w:bCs w:val="1"/>
                <w:sz w:val="20"/>
                <w:szCs w:val="20"/>
              </w:rPr>
              <w:t>What is g</w:t>
            </w:r>
            <w:r w:rsidRPr="2264A112" w:rsidR="009F76C4">
              <w:rPr>
                <w:b w:val="1"/>
                <w:bCs w:val="1"/>
                <w:sz w:val="20"/>
                <w:szCs w:val="20"/>
              </w:rPr>
              <w:t>laciation</w:t>
            </w:r>
            <w:r w:rsidRPr="2264A112" w:rsidR="5FB9B8C4">
              <w:rPr>
                <w:b w:val="1"/>
                <w:bCs w:val="1"/>
                <w:sz w:val="20"/>
                <w:szCs w:val="20"/>
              </w:rPr>
              <w:t>?</w:t>
            </w:r>
          </w:p>
          <w:p w:rsidRPr="006018F3" w:rsidR="009F76C4" w:rsidP="009F76C4" w:rsidRDefault="009F76C4" w14:paraId="2F48FB0D" w14:textId="77777777">
            <w:pPr>
              <w:rPr>
                <w:sz w:val="20"/>
                <w:szCs w:val="20"/>
              </w:rPr>
            </w:pPr>
            <w:r w:rsidRPr="006018F3">
              <w:rPr>
                <w:sz w:val="20"/>
                <w:szCs w:val="20"/>
              </w:rPr>
              <w:t xml:space="preserve">What is glaciation? Processes of erosion. Plucking, abrasion, bulldozing, freeze-thaw. Formation of a corrie. Formation of corries /aretes / pyramidal peaks/ ribbon lakes etc. Human use of and impacts in cold environments.  Management. Tourism in cold climates. </w:t>
            </w:r>
          </w:p>
          <w:p w:rsidR="009F76C4" w:rsidP="009F76C4" w:rsidRDefault="009F76C4" w14:paraId="474B5BB9" w14:textId="1DD3F785">
            <w:r w:rsidRPr="006018F3">
              <w:rPr>
                <w:sz w:val="20"/>
                <w:szCs w:val="20"/>
              </w:rPr>
              <w:t xml:space="preserve">Arctic and Antarctic - plant and animal adaptations to a cold climate. </w:t>
            </w:r>
          </w:p>
        </w:tc>
        <w:tc>
          <w:tcPr>
            <w:tcW w:w="2551" w:type="dxa"/>
            <w:tcMar/>
          </w:tcPr>
          <w:p w:rsidRPr="006018F3" w:rsidR="009F76C4" w:rsidP="009F76C4" w:rsidRDefault="009F76C4" w14:paraId="67CB5BF7" w14:textId="34A1D69D">
            <w:pPr>
              <w:rPr>
                <w:b w:val="1"/>
                <w:bCs w:val="1"/>
                <w:sz w:val="20"/>
                <w:szCs w:val="20"/>
              </w:rPr>
            </w:pPr>
            <w:r w:rsidRPr="2264A112" w:rsidR="24B608F2">
              <w:rPr>
                <w:b w:val="1"/>
                <w:bCs w:val="1"/>
                <w:sz w:val="20"/>
                <w:szCs w:val="20"/>
              </w:rPr>
              <w:t>What is the UK e</w:t>
            </w:r>
            <w:r w:rsidRPr="2264A112" w:rsidR="009F76C4">
              <w:rPr>
                <w:b w:val="1"/>
                <w:bCs w:val="1"/>
                <w:sz w:val="20"/>
                <w:szCs w:val="20"/>
              </w:rPr>
              <w:t>nergy</w:t>
            </w:r>
            <w:r w:rsidRPr="2264A112" w:rsidR="7BA06AF4">
              <w:rPr>
                <w:b w:val="1"/>
                <w:bCs w:val="1"/>
                <w:sz w:val="20"/>
                <w:szCs w:val="20"/>
              </w:rPr>
              <w:t xml:space="preserve"> mix?</w:t>
            </w:r>
          </w:p>
          <w:p w:rsidRPr="006018F3" w:rsidR="009F76C4" w:rsidP="009F76C4" w:rsidRDefault="009F76C4" w14:paraId="7F940AD6" w14:textId="6E77AEAC">
            <w:pPr>
              <w:rPr>
                <w:sz w:val="20"/>
                <w:szCs w:val="20"/>
              </w:rPr>
            </w:pPr>
            <w:r w:rsidRPr="006018F3">
              <w:rPr>
                <w:sz w:val="20"/>
                <w:szCs w:val="20"/>
              </w:rPr>
              <w:t>Global consumption of energy.</w:t>
            </w:r>
            <w:r w:rsidR="00E32C14">
              <w:rPr>
                <w:sz w:val="20"/>
                <w:szCs w:val="20"/>
              </w:rPr>
              <w:t xml:space="preserve"> Energy poverty. </w:t>
            </w:r>
            <w:r w:rsidRPr="006018F3">
              <w:rPr>
                <w:sz w:val="20"/>
                <w:szCs w:val="20"/>
              </w:rPr>
              <w:t xml:space="preserve">UK changing energy mix. Renewable and non-renewable energy. </w:t>
            </w:r>
            <w:r w:rsidR="0028157B">
              <w:rPr>
                <w:sz w:val="20"/>
                <w:szCs w:val="20"/>
              </w:rPr>
              <w:t>Advantages</w:t>
            </w:r>
            <w:r w:rsidR="00D94BCB">
              <w:rPr>
                <w:sz w:val="20"/>
                <w:szCs w:val="20"/>
              </w:rPr>
              <w:t xml:space="preserve"> of renewable energy. </w:t>
            </w:r>
            <w:r w:rsidRPr="006018F3">
              <w:rPr>
                <w:sz w:val="20"/>
                <w:szCs w:val="20"/>
              </w:rPr>
              <w:t xml:space="preserve">Wind turbine study. Fracking. Impacts of fracking. Nuclear power. </w:t>
            </w:r>
          </w:p>
          <w:p w:rsidRPr="006018F3" w:rsidR="009F76C4" w:rsidP="009F76C4" w:rsidRDefault="009F76C4" w14:paraId="6D70BA76" w14:textId="77777777">
            <w:pPr>
              <w:rPr>
                <w:rFonts w:ascii="Calibri" w:hAnsi="Calibri"/>
                <w:sz w:val="20"/>
                <w:szCs w:val="20"/>
              </w:rPr>
            </w:pPr>
          </w:p>
          <w:p w:rsidRPr="006018F3" w:rsidR="009F76C4" w:rsidP="009F76C4" w:rsidRDefault="009F76C4" w14:paraId="18AE317D" w14:textId="77777777">
            <w:pPr>
              <w:rPr>
                <w:color w:val="FF0000"/>
                <w:sz w:val="20"/>
                <w:szCs w:val="20"/>
              </w:rPr>
            </w:pPr>
          </w:p>
          <w:p w:rsidRPr="006018F3" w:rsidR="009F76C4" w:rsidP="009F76C4" w:rsidRDefault="009F76C4" w14:paraId="6DAD3C2F" w14:textId="77777777">
            <w:pPr>
              <w:rPr>
                <w:color w:val="FF0000"/>
                <w:sz w:val="20"/>
                <w:szCs w:val="20"/>
              </w:rPr>
            </w:pPr>
          </w:p>
          <w:p w:rsidR="009F76C4" w:rsidP="009F76C4" w:rsidRDefault="009F76C4" w14:paraId="310A9695" w14:textId="77777777"/>
        </w:tc>
        <w:tc>
          <w:tcPr>
            <w:tcW w:w="2410" w:type="dxa"/>
            <w:tcMar/>
          </w:tcPr>
          <w:p w:rsidRPr="006018F3" w:rsidR="009F76C4" w:rsidP="009F76C4" w:rsidRDefault="009F76C4" w14:paraId="29EAC49F" w14:textId="411AF9B0">
            <w:pPr>
              <w:rPr>
                <w:b w:val="1"/>
                <w:bCs w:val="1"/>
                <w:sz w:val="20"/>
                <w:szCs w:val="20"/>
              </w:rPr>
            </w:pPr>
            <w:r w:rsidRPr="2264A112" w:rsidR="5320E02A">
              <w:rPr>
                <w:b w:val="1"/>
                <w:bCs w:val="1"/>
                <w:sz w:val="20"/>
                <w:szCs w:val="20"/>
              </w:rPr>
              <w:t>What is t</w:t>
            </w:r>
            <w:r w:rsidRPr="2264A112" w:rsidR="009F76C4">
              <w:rPr>
                <w:b w:val="1"/>
                <w:bCs w:val="1"/>
                <w:sz w:val="20"/>
                <w:szCs w:val="20"/>
              </w:rPr>
              <w:t>he geography of Russia</w:t>
            </w:r>
            <w:r w:rsidRPr="2264A112" w:rsidR="3C4BD92B">
              <w:rPr>
                <w:b w:val="1"/>
                <w:bCs w:val="1"/>
                <w:sz w:val="20"/>
                <w:szCs w:val="20"/>
              </w:rPr>
              <w:t>?</w:t>
            </w:r>
          </w:p>
          <w:p w:rsidRPr="00355F88" w:rsidR="009F76C4" w:rsidP="009F76C4" w:rsidRDefault="009F76C4" w14:paraId="5EA8BF96" w14:textId="0ABDE334">
            <w:pPr>
              <w:rPr>
                <w:sz w:val="20"/>
                <w:szCs w:val="20"/>
              </w:rPr>
            </w:pPr>
            <w:r w:rsidRPr="006018F3">
              <w:rPr>
                <w:sz w:val="20"/>
                <w:szCs w:val="20"/>
              </w:rPr>
              <w:t>The location of Russia and it’s key features. Population distribution. Distribution of biomes. Plants and animals in taiga forests. Threats to taiga forests. Mineral extraction in the tundra. Russia and UK links. Russia and</w:t>
            </w:r>
            <w:r w:rsidR="00355F88">
              <w:rPr>
                <w:sz w:val="20"/>
                <w:szCs w:val="20"/>
              </w:rPr>
              <w:t xml:space="preserve"> </w:t>
            </w:r>
            <w:r w:rsidRPr="00355F88" w:rsidR="00355F88">
              <w:rPr>
                <w:sz w:val="20"/>
                <w:szCs w:val="20"/>
              </w:rPr>
              <w:t>Ukraine</w:t>
            </w:r>
            <w:r w:rsidR="00355F88">
              <w:rPr>
                <w:sz w:val="20"/>
                <w:szCs w:val="20"/>
              </w:rPr>
              <w:t>.</w:t>
            </w:r>
          </w:p>
          <w:p w:rsidRPr="006018F3" w:rsidR="009F76C4" w:rsidP="009F76C4" w:rsidRDefault="009F76C4" w14:paraId="0ACAB948" w14:textId="77777777">
            <w:pPr>
              <w:rPr>
                <w:color w:val="FF0000"/>
                <w:sz w:val="20"/>
                <w:szCs w:val="20"/>
              </w:rPr>
            </w:pPr>
          </w:p>
          <w:p w:rsidRPr="006018F3" w:rsidR="009F76C4" w:rsidP="009F76C4" w:rsidRDefault="009F76C4" w14:paraId="1E32C631" w14:textId="77777777">
            <w:pPr>
              <w:rPr>
                <w:color w:val="FF0000"/>
                <w:sz w:val="20"/>
                <w:szCs w:val="20"/>
              </w:rPr>
            </w:pPr>
          </w:p>
          <w:p w:rsidRPr="006018F3" w:rsidR="009F76C4" w:rsidP="009F76C4" w:rsidRDefault="009F76C4" w14:paraId="1CEA00C6" w14:textId="77777777">
            <w:pPr>
              <w:rPr>
                <w:color w:val="FF0000"/>
                <w:sz w:val="20"/>
                <w:szCs w:val="20"/>
              </w:rPr>
            </w:pPr>
          </w:p>
          <w:p w:rsidRPr="006018F3" w:rsidR="009F76C4" w:rsidP="009F76C4" w:rsidRDefault="009F76C4" w14:paraId="582C5D88" w14:textId="77777777">
            <w:pPr>
              <w:rPr>
                <w:color w:val="FF0000"/>
                <w:sz w:val="20"/>
                <w:szCs w:val="20"/>
              </w:rPr>
            </w:pPr>
          </w:p>
          <w:p w:rsidRPr="006018F3" w:rsidR="009F76C4" w:rsidP="009F76C4" w:rsidRDefault="009F76C4" w14:paraId="390D0DB0" w14:textId="77777777">
            <w:pPr>
              <w:rPr>
                <w:color w:val="FF0000"/>
                <w:sz w:val="20"/>
                <w:szCs w:val="20"/>
              </w:rPr>
            </w:pPr>
          </w:p>
          <w:p w:rsidR="009F76C4" w:rsidP="009F76C4" w:rsidRDefault="009F76C4" w14:paraId="7E3FABD1" w14:textId="77777777"/>
        </w:tc>
      </w:tr>
      <w:tr w:rsidR="001B662C" w:rsidTr="40408A0F" w14:paraId="6DA20440" w14:textId="77777777">
        <w:tc>
          <w:tcPr>
            <w:tcW w:w="1395" w:type="dxa"/>
            <w:shd w:val="clear" w:color="auto" w:fill="FFC000" w:themeFill="accent4"/>
            <w:tcMar/>
          </w:tcPr>
          <w:p w:rsidRPr="009F76C4" w:rsidR="009F76C4" w:rsidP="40408A0F" w:rsidRDefault="009F76C4" w14:paraId="4143D6D0" w14:textId="2534C86B">
            <w:pPr>
              <w:rPr>
                <w:b w:val="1"/>
                <w:bCs w:val="1"/>
                <w:color w:val="FF0000"/>
                <w:sz w:val="20"/>
                <w:szCs w:val="20"/>
              </w:rPr>
            </w:pPr>
            <w:r w:rsidRPr="40408A0F" w:rsidR="009F76C4">
              <w:rPr>
                <w:b w:val="1"/>
                <w:bCs w:val="1"/>
                <w:color w:val="FF0000"/>
                <w:sz w:val="20"/>
                <w:szCs w:val="20"/>
              </w:rPr>
              <w:t>Assessment</w:t>
            </w:r>
          </w:p>
        </w:tc>
        <w:tc>
          <w:tcPr>
            <w:tcW w:w="2415" w:type="dxa"/>
            <w:tcMar/>
          </w:tcPr>
          <w:p w:rsidRPr="009F76C4" w:rsidR="009F76C4" w:rsidP="2264A112" w:rsidRDefault="009F76C4" w14:paraId="6294B71D" w14:textId="35E74F59">
            <w:pPr>
              <w:rPr>
                <w:color w:val="FF0000"/>
                <w:sz w:val="20"/>
                <w:szCs w:val="20"/>
              </w:rPr>
            </w:pPr>
            <w:r w:rsidRPr="40408A0F" w:rsidR="009F76C4">
              <w:rPr>
                <w:color w:val="FF0000"/>
                <w:sz w:val="20"/>
                <w:szCs w:val="20"/>
              </w:rPr>
              <w:t>Map test</w:t>
            </w:r>
          </w:p>
        </w:tc>
        <w:tc>
          <w:tcPr>
            <w:tcW w:w="1855" w:type="dxa"/>
            <w:tcMar/>
          </w:tcPr>
          <w:p w:rsidRPr="009F76C4" w:rsidR="009F76C4" w:rsidP="40408A0F" w:rsidRDefault="0051043D" w14:paraId="7E41AD4C" w14:textId="3C47BD8D">
            <w:pPr>
              <w:rPr>
                <w:color w:val="FF0000"/>
                <w:sz w:val="20"/>
                <w:szCs w:val="20"/>
              </w:rPr>
            </w:pPr>
            <w:r w:rsidRPr="40408A0F" w:rsidR="0051043D">
              <w:rPr>
                <w:color w:val="FF0000"/>
                <w:sz w:val="20"/>
                <w:szCs w:val="20"/>
              </w:rPr>
              <w:t>Cli</w:t>
            </w:r>
            <w:r w:rsidRPr="40408A0F" w:rsidR="00E23936">
              <w:rPr>
                <w:color w:val="FF0000"/>
                <w:sz w:val="20"/>
                <w:szCs w:val="20"/>
              </w:rPr>
              <w:t>mate ch</w:t>
            </w:r>
            <w:r w:rsidRPr="40408A0F" w:rsidR="00CF2AB9">
              <w:rPr>
                <w:color w:val="FF0000"/>
                <w:sz w:val="20"/>
                <w:szCs w:val="20"/>
              </w:rPr>
              <w:t>ange quiz</w:t>
            </w:r>
          </w:p>
        </w:tc>
        <w:tc>
          <w:tcPr>
            <w:tcW w:w="2268" w:type="dxa"/>
            <w:tcMar/>
          </w:tcPr>
          <w:p w:rsidRPr="009F76C4" w:rsidR="009F76C4" w:rsidP="2264A112" w:rsidRDefault="009F76C4" w14:paraId="38A22DAD" w14:textId="5E4DF02C">
            <w:pPr>
              <w:rPr>
                <w:color w:val="FF0000"/>
                <w:sz w:val="20"/>
                <w:szCs w:val="20"/>
              </w:rPr>
            </w:pPr>
            <w:r w:rsidRPr="40408A0F" w:rsidR="009F76C4">
              <w:rPr>
                <w:color w:val="FF0000"/>
                <w:sz w:val="20"/>
                <w:szCs w:val="20"/>
              </w:rPr>
              <w:t>Impact of a TNC</w:t>
            </w:r>
          </w:p>
        </w:tc>
        <w:tc>
          <w:tcPr>
            <w:tcW w:w="2552" w:type="dxa"/>
            <w:tcMar/>
          </w:tcPr>
          <w:p w:rsidRPr="009F76C4" w:rsidR="009F76C4" w:rsidP="2264A112" w:rsidRDefault="009F76C4" w14:paraId="40BF236F" w14:textId="6F03C38A">
            <w:pPr>
              <w:rPr>
                <w:color w:val="FF0000"/>
                <w:sz w:val="20"/>
                <w:szCs w:val="20"/>
              </w:rPr>
            </w:pPr>
            <w:r w:rsidRPr="40408A0F" w:rsidR="009F76C4">
              <w:rPr>
                <w:color w:val="FF0000"/>
                <w:sz w:val="20"/>
                <w:szCs w:val="20"/>
              </w:rPr>
              <w:t>Year 9 exam</w:t>
            </w:r>
          </w:p>
        </w:tc>
        <w:tc>
          <w:tcPr>
            <w:tcW w:w="2551" w:type="dxa"/>
            <w:tcMar/>
          </w:tcPr>
          <w:p w:rsidRPr="009F76C4" w:rsidR="009F76C4" w:rsidP="2264A112" w:rsidRDefault="009F76C4" w14:paraId="7FBF2E24" w14:textId="7E717320">
            <w:pPr>
              <w:rPr>
                <w:color w:val="FF0000"/>
                <w:sz w:val="20"/>
                <w:szCs w:val="20"/>
              </w:rPr>
            </w:pPr>
            <w:r w:rsidRPr="40408A0F" w:rsidR="009F76C4">
              <w:rPr>
                <w:color w:val="FF0000"/>
                <w:sz w:val="20"/>
                <w:szCs w:val="20"/>
              </w:rPr>
              <w:t>Energy debate</w:t>
            </w:r>
          </w:p>
        </w:tc>
        <w:tc>
          <w:tcPr>
            <w:tcW w:w="2410" w:type="dxa"/>
            <w:tcMar/>
          </w:tcPr>
          <w:p w:rsidRPr="009F76C4" w:rsidR="009F76C4" w:rsidP="2264A112" w:rsidRDefault="009F76C4" w14:paraId="645A0C98" w14:textId="615A8557">
            <w:pPr>
              <w:rPr>
                <w:color w:val="FF0000"/>
                <w:sz w:val="20"/>
                <w:szCs w:val="20"/>
              </w:rPr>
            </w:pPr>
            <w:r w:rsidRPr="40408A0F" w:rsidR="009F76C4">
              <w:rPr>
                <w:color w:val="FF0000"/>
                <w:sz w:val="20"/>
                <w:szCs w:val="20"/>
              </w:rPr>
              <w:t>Taiga research</w:t>
            </w:r>
          </w:p>
        </w:tc>
      </w:tr>
      <w:tr w:rsidR="001B662C" w:rsidTr="40408A0F" w14:paraId="41AD5A09" w14:textId="77777777">
        <w:tc>
          <w:tcPr>
            <w:tcW w:w="1395" w:type="dxa"/>
            <w:shd w:val="clear" w:color="auto" w:fill="FFC000" w:themeFill="accent4"/>
            <w:tcMar/>
          </w:tcPr>
          <w:p w:rsidRPr="009F76C4" w:rsidR="009F76C4" w:rsidP="009F76C4" w:rsidRDefault="009F76C4" w14:paraId="7B89EDB4" w14:textId="51C5C629">
            <w:pPr>
              <w:rPr>
                <w:b/>
                <w:bCs/>
              </w:rPr>
            </w:pPr>
            <w:r w:rsidRPr="009F76C4">
              <w:rPr>
                <w:b/>
                <w:bCs/>
              </w:rPr>
              <w:t>Year 10</w:t>
            </w:r>
          </w:p>
        </w:tc>
        <w:tc>
          <w:tcPr>
            <w:tcW w:w="2415" w:type="dxa"/>
            <w:tcMar/>
          </w:tcPr>
          <w:p w:rsidR="009F76C4" w:rsidP="009F76C4" w:rsidRDefault="009F76C4" w14:paraId="1B88084E" w14:textId="315EAA71">
            <w:pPr>
              <w:rPr>
                <w:b w:val="1"/>
                <w:bCs w:val="1"/>
                <w:sz w:val="20"/>
                <w:szCs w:val="20"/>
              </w:rPr>
            </w:pPr>
            <w:r w:rsidRPr="2264A112" w:rsidR="578EF541">
              <w:rPr>
                <w:b w:val="1"/>
                <w:bCs w:val="1"/>
                <w:sz w:val="20"/>
                <w:szCs w:val="20"/>
              </w:rPr>
              <w:t>What are r</w:t>
            </w:r>
            <w:r w:rsidRPr="2264A112" w:rsidR="009F76C4">
              <w:rPr>
                <w:b w:val="1"/>
                <w:bCs w:val="1"/>
                <w:sz w:val="20"/>
                <w:szCs w:val="20"/>
              </w:rPr>
              <w:t>iver landscapes</w:t>
            </w:r>
            <w:r w:rsidRPr="2264A112" w:rsidR="394CDC6E">
              <w:rPr>
                <w:b w:val="1"/>
                <w:bCs w:val="1"/>
                <w:sz w:val="20"/>
                <w:szCs w:val="20"/>
              </w:rPr>
              <w:t>?</w:t>
            </w:r>
          </w:p>
          <w:p w:rsidRPr="004F670A" w:rsidR="009F76C4" w:rsidP="009F76C4" w:rsidRDefault="009F76C4" w14:paraId="4CB3673C" w14:textId="7D45B5C0">
            <w:pPr>
              <w:rPr>
                <w:sz w:val="20"/>
                <w:szCs w:val="20"/>
              </w:rPr>
            </w:pPr>
            <w:r>
              <w:rPr>
                <w:sz w:val="20"/>
                <w:szCs w:val="20"/>
              </w:rPr>
              <w:t>Physical landscapes of the UK. Long and cross profiles of a river</w:t>
            </w:r>
            <w:r w:rsidR="001A577A">
              <w:rPr>
                <w:sz w:val="20"/>
                <w:szCs w:val="20"/>
              </w:rPr>
              <w:t xml:space="preserve">, </w:t>
            </w:r>
            <w:r w:rsidR="004A0A2E">
              <w:rPr>
                <w:sz w:val="20"/>
                <w:szCs w:val="20"/>
              </w:rPr>
              <w:t>valley changes</w:t>
            </w:r>
            <w:r>
              <w:rPr>
                <w:sz w:val="20"/>
                <w:szCs w:val="20"/>
              </w:rPr>
              <w:t xml:space="preserve">. Changes from source to mouth. Sketch map of the River Severn. </w:t>
            </w:r>
            <w:r w:rsidR="009E3E84">
              <w:rPr>
                <w:sz w:val="20"/>
                <w:szCs w:val="20"/>
              </w:rPr>
              <w:t xml:space="preserve">Fluvial processes. Formation of V-shaped valley. </w:t>
            </w:r>
            <w:r>
              <w:rPr>
                <w:sz w:val="20"/>
                <w:szCs w:val="20"/>
              </w:rPr>
              <w:t>Formation of waterfalls</w:t>
            </w:r>
            <w:r w:rsidR="004A0A2E">
              <w:rPr>
                <w:sz w:val="20"/>
                <w:szCs w:val="20"/>
              </w:rPr>
              <w:t xml:space="preserve"> &amp; gorges</w:t>
            </w:r>
            <w:r>
              <w:rPr>
                <w:sz w:val="20"/>
                <w:szCs w:val="20"/>
              </w:rPr>
              <w:t>, meanders</w:t>
            </w:r>
            <w:r w:rsidR="00227692">
              <w:rPr>
                <w:sz w:val="20"/>
                <w:szCs w:val="20"/>
              </w:rPr>
              <w:t xml:space="preserve"> &amp; ox-bow lakes,</w:t>
            </w:r>
            <w:r>
              <w:rPr>
                <w:sz w:val="20"/>
                <w:szCs w:val="20"/>
              </w:rPr>
              <w:t xml:space="preserve"> and floodplains. </w:t>
            </w:r>
            <w:r w:rsidR="00D8395B">
              <w:rPr>
                <w:sz w:val="20"/>
                <w:szCs w:val="20"/>
              </w:rPr>
              <w:t xml:space="preserve">Map Work. </w:t>
            </w:r>
            <w:r>
              <w:rPr>
                <w:sz w:val="20"/>
                <w:szCs w:val="20"/>
              </w:rPr>
              <w:t xml:space="preserve">Causes of flooding. Storm hydrograph analysis. Hard and soft engineering. Flood management on the River Severn. </w:t>
            </w:r>
          </w:p>
          <w:p w:rsidR="009F76C4" w:rsidP="40408A0F" w:rsidRDefault="009F76C4" w14:paraId="33FEB450" w14:textId="61EFCADE">
            <w:pPr>
              <w:pStyle w:val="Normal"/>
              <w:rPr>
                <w:b w:val="1"/>
                <w:bCs w:val="1"/>
                <w:sz w:val="20"/>
                <w:szCs w:val="20"/>
              </w:rPr>
            </w:pPr>
          </w:p>
          <w:p w:rsidRPr="00D1721E" w:rsidR="009F76C4" w:rsidP="009F76C4" w:rsidRDefault="009F76C4" w14:paraId="366F072C" w14:textId="4D581FB4">
            <w:pPr>
              <w:rPr>
                <w:b/>
                <w:bCs/>
                <w:color w:val="2F5496" w:themeColor="accent1" w:themeShade="BF"/>
                <w:sz w:val="20"/>
                <w:szCs w:val="20"/>
              </w:rPr>
            </w:pPr>
            <w:r w:rsidRPr="00D1721E">
              <w:rPr>
                <w:b/>
                <w:bCs/>
                <w:color w:val="2F5496" w:themeColor="accent1" w:themeShade="BF"/>
                <w:sz w:val="20"/>
                <w:szCs w:val="20"/>
              </w:rPr>
              <w:t xml:space="preserve">Physical fieldwork: Carding Mill Valley. </w:t>
            </w:r>
          </w:p>
          <w:p w:rsidRPr="00D1721E" w:rsidR="009F76C4" w:rsidP="009F76C4" w:rsidRDefault="009F76C4" w14:paraId="5C72E0E0" w14:textId="77777777">
            <w:pPr>
              <w:rPr>
                <w:color w:val="2F5496" w:themeColor="accent1" w:themeShade="BF"/>
                <w:sz w:val="20"/>
                <w:szCs w:val="20"/>
              </w:rPr>
            </w:pPr>
            <w:r w:rsidRPr="00D1721E">
              <w:rPr>
                <w:color w:val="2F5496" w:themeColor="accent1" w:themeShade="BF"/>
                <w:sz w:val="20"/>
                <w:szCs w:val="20"/>
              </w:rPr>
              <w:t xml:space="preserve">How does a river change from source to mouth? </w:t>
            </w:r>
          </w:p>
          <w:p w:rsidRPr="009F76C4" w:rsidR="009F76C4" w:rsidP="009F76C4" w:rsidRDefault="009F76C4" w14:paraId="7571064D" w14:textId="3E29CC90">
            <w:pPr>
              <w:rPr>
                <w:b/>
                <w:bCs/>
              </w:rPr>
            </w:pPr>
            <w:r w:rsidRPr="00D1721E">
              <w:rPr>
                <w:color w:val="2F5496" w:themeColor="accent1" w:themeShade="BF"/>
                <w:sz w:val="20"/>
                <w:szCs w:val="20"/>
              </w:rPr>
              <w:t xml:space="preserve">Depth and width. Speed of flow. Pebble analysis. field sketches. </w:t>
            </w:r>
          </w:p>
        </w:tc>
        <w:tc>
          <w:tcPr>
            <w:tcW w:w="1855" w:type="dxa"/>
            <w:tcMar/>
          </w:tcPr>
          <w:p w:rsidRPr="006018F3" w:rsidR="009F76C4" w:rsidP="009F76C4" w:rsidRDefault="009F76C4" w14:paraId="64998C53" w14:textId="4C10D6AA">
            <w:pPr>
              <w:rPr>
                <w:b w:val="1"/>
                <w:bCs w:val="1"/>
                <w:sz w:val="20"/>
                <w:szCs w:val="20"/>
              </w:rPr>
            </w:pPr>
            <w:r w:rsidRPr="2264A112" w:rsidR="6E888FD1">
              <w:rPr>
                <w:b w:val="1"/>
                <w:bCs w:val="1"/>
                <w:sz w:val="20"/>
                <w:szCs w:val="20"/>
              </w:rPr>
              <w:t>What are c</w:t>
            </w:r>
            <w:r w:rsidRPr="2264A112" w:rsidR="009F76C4">
              <w:rPr>
                <w:b w:val="1"/>
                <w:bCs w:val="1"/>
                <w:sz w:val="20"/>
                <w:szCs w:val="20"/>
              </w:rPr>
              <w:t>oastal landscapes</w:t>
            </w:r>
            <w:r w:rsidRPr="2264A112" w:rsidR="69F467E1">
              <w:rPr>
                <w:b w:val="1"/>
                <w:bCs w:val="1"/>
                <w:sz w:val="20"/>
                <w:szCs w:val="20"/>
              </w:rPr>
              <w:t>?</w:t>
            </w:r>
          </w:p>
          <w:p w:rsidR="009F76C4" w:rsidP="009F76C4" w:rsidRDefault="009F76C4" w14:paraId="71A92816" w14:textId="6FA4214C">
            <w:pPr>
              <w:rPr>
                <w:sz w:val="20"/>
                <w:szCs w:val="20"/>
              </w:rPr>
            </w:pPr>
            <w:r w:rsidRPr="006018F3">
              <w:rPr>
                <w:sz w:val="20"/>
                <w:szCs w:val="20"/>
              </w:rPr>
              <w:t xml:space="preserve">Physical processes on the coastline. </w:t>
            </w:r>
            <w:r w:rsidR="001856A9">
              <w:rPr>
                <w:sz w:val="20"/>
                <w:szCs w:val="20"/>
              </w:rPr>
              <w:t xml:space="preserve">Wave types and characteristics. </w:t>
            </w:r>
            <w:r>
              <w:rPr>
                <w:sz w:val="20"/>
                <w:szCs w:val="20"/>
              </w:rPr>
              <w:t>Weathering and mass movement. Headlands and bay formation. Erosion of a headland. Spits, bars and tombolos</w:t>
            </w:r>
            <w:r w:rsidR="00430C52">
              <w:rPr>
                <w:sz w:val="20"/>
                <w:szCs w:val="20"/>
              </w:rPr>
              <w:t xml:space="preserve">. </w:t>
            </w:r>
            <w:r w:rsidR="00550E8C">
              <w:rPr>
                <w:sz w:val="20"/>
                <w:szCs w:val="20"/>
              </w:rPr>
              <w:t>Where is Swanage?</w:t>
            </w:r>
            <w:r>
              <w:rPr>
                <w:sz w:val="20"/>
                <w:szCs w:val="20"/>
              </w:rPr>
              <w:t xml:space="preserve"> Formation of sand dunes. Hard and soft engineering strategies. </w:t>
            </w:r>
            <w:r w:rsidRPr="006018F3">
              <w:rPr>
                <w:sz w:val="20"/>
                <w:szCs w:val="20"/>
              </w:rPr>
              <w:t>Lyme Regis and Medmerry Scheme</w:t>
            </w:r>
            <w:r>
              <w:rPr>
                <w:sz w:val="20"/>
                <w:szCs w:val="20"/>
              </w:rPr>
              <w:t>s</w:t>
            </w:r>
            <w:r w:rsidRPr="006018F3">
              <w:rPr>
                <w:sz w:val="20"/>
                <w:szCs w:val="20"/>
              </w:rPr>
              <w:t xml:space="preserve">. </w:t>
            </w:r>
          </w:p>
          <w:p w:rsidRPr="006018F3" w:rsidR="009F76C4" w:rsidP="009F76C4" w:rsidRDefault="009F76C4" w14:paraId="0173CF54" w14:textId="77777777">
            <w:pPr>
              <w:rPr>
                <w:sz w:val="20"/>
                <w:szCs w:val="20"/>
              </w:rPr>
            </w:pPr>
          </w:p>
          <w:p w:rsidR="009F76C4" w:rsidP="009F76C4" w:rsidRDefault="009F76C4" w14:paraId="0C0BB82E" w14:textId="77777777"/>
        </w:tc>
        <w:tc>
          <w:tcPr>
            <w:tcW w:w="2268" w:type="dxa"/>
            <w:tcMar/>
          </w:tcPr>
          <w:p w:rsidRPr="006018F3" w:rsidR="009F76C4" w:rsidP="009F76C4" w:rsidRDefault="009F76C4" w14:paraId="52E57C64" w14:textId="4DA4B382">
            <w:pPr>
              <w:rPr>
                <w:b w:val="1"/>
                <w:bCs w:val="1"/>
                <w:sz w:val="20"/>
                <w:szCs w:val="20"/>
              </w:rPr>
            </w:pPr>
            <w:r w:rsidRPr="2264A112" w:rsidR="70F1E79F">
              <w:rPr>
                <w:b w:val="1"/>
                <w:bCs w:val="1"/>
                <w:sz w:val="20"/>
                <w:szCs w:val="20"/>
              </w:rPr>
              <w:t>What is t</w:t>
            </w:r>
            <w:r w:rsidRPr="2264A112" w:rsidR="009F76C4">
              <w:rPr>
                <w:b w:val="1"/>
                <w:bCs w:val="1"/>
                <w:sz w:val="20"/>
                <w:szCs w:val="20"/>
              </w:rPr>
              <w:t xml:space="preserve">he </w:t>
            </w:r>
            <w:r w:rsidRPr="2264A112" w:rsidR="51285EDD">
              <w:rPr>
                <w:b w:val="1"/>
                <w:bCs w:val="1"/>
                <w:sz w:val="20"/>
                <w:szCs w:val="20"/>
              </w:rPr>
              <w:t>u</w:t>
            </w:r>
            <w:r w:rsidRPr="2264A112" w:rsidR="009F76C4">
              <w:rPr>
                <w:b w:val="1"/>
                <w:bCs w:val="1"/>
                <w:sz w:val="20"/>
                <w:szCs w:val="20"/>
              </w:rPr>
              <w:t>rban world</w:t>
            </w:r>
            <w:r w:rsidRPr="2264A112" w:rsidR="0E50FF72">
              <w:rPr>
                <w:b w:val="1"/>
                <w:bCs w:val="1"/>
                <w:sz w:val="20"/>
                <w:szCs w:val="20"/>
              </w:rPr>
              <w:t>?</w:t>
            </w:r>
          </w:p>
          <w:p w:rsidRPr="006018F3" w:rsidR="009F76C4" w:rsidP="009F76C4" w:rsidRDefault="001F497C" w14:paraId="48E1EEFB" w14:textId="14F85527">
            <w:pPr>
              <w:rPr>
                <w:sz w:val="20"/>
                <w:szCs w:val="20"/>
              </w:rPr>
            </w:pPr>
            <w:r>
              <w:rPr>
                <w:sz w:val="20"/>
                <w:szCs w:val="20"/>
              </w:rPr>
              <w:t xml:space="preserve">What is urbanisation. </w:t>
            </w:r>
            <w:r w:rsidRPr="006018F3" w:rsidR="009F76C4">
              <w:rPr>
                <w:sz w:val="20"/>
                <w:szCs w:val="20"/>
              </w:rPr>
              <w:t>Urbanisation rates around the world. Why do cities grow?</w:t>
            </w:r>
            <w:r w:rsidR="009F76C4">
              <w:rPr>
                <w:sz w:val="20"/>
                <w:szCs w:val="20"/>
              </w:rPr>
              <w:t xml:space="preserve"> Push and pull factors.</w:t>
            </w:r>
            <w:r w:rsidRPr="006018F3" w:rsidR="009F76C4">
              <w:rPr>
                <w:sz w:val="20"/>
                <w:szCs w:val="20"/>
              </w:rPr>
              <w:t xml:space="preserve"> Megacities. Rio de Janeiro. </w:t>
            </w:r>
            <w:r w:rsidR="009F76C4">
              <w:rPr>
                <w:sz w:val="20"/>
                <w:szCs w:val="20"/>
              </w:rPr>
              <w:t>Location and importance.</w:t>
            </w:r>
            <w:r w:rsidR="00E57C80">
              <w:rPr>
                <w:sz w:val="20"/>
                <w:szCs w:val="20"/>
              </w:rPr>
              <w:t xml:space="preserve"> Land use.</w:t>
            </w:r>
            <w:r w:rsidR="009F76C4">
              <w:rPr>
                <w:sz w:val="20"/>
                <w:szCs w:val="20"/>
              </w:rPr>
              <w:t xml:space="preserve"> Social, economic and environmental c</w:t>
            </w:r>
            <w:r w:rsidRPr="006018F3" w:rsidR="009F76C4">
              <w:rPr>
                <w:sz w:val="20"/>
                <w:szCs w:val="20"/>
              </w:rPr>
              <w:t>hallenges</w:t>
            </w:r>
            <w:r w:rsidR="009F76C4">
              <w:rPr>
                <w:sz w:val="20"/>
                <w:szCs w:val="20"/>
              </w:rPr>
              <w:t xml:space="preserve"> and solutions</w:t>
            </w:r>
            <w:r w:rsidRPr="006018F3" w:rsidR="009F76C4">
              <w:rPr>
                <w:sz w:val="20"/>
                <w:szCs w:val="20"/>
              </w:rPr>
              <w:t>.</w:t>
            </w:r>
            <w:r w:rsidR="009F76C4">
              <w:rPr>
                <w:sz w:val="20"/>
                <w:szCs w:val="20"/>
              </w:rPr>
              <w:t xml:space="preserve"> Favela growth. Favela characteristics.</w:t>
            </w:r>
            <w:r w:rsidRPr="006018F3" w:rsidR="009F76C4">
              <w:rPr>
                <w:sz w:val="20"/>
                <w:szCs w:val="20"/>
              </w:rPr>
              <w:t xml:space="preserve"> </w:t>
            </w:r>
            <w:r w:rsidR="009F76C4">
              <w:rPr>
                <w:sz w:val="20"/>
                <w:szCs w:val="20"/>
              </w:rPr>
              <w:t>Improving favelas.</w:t>
            </w:r>
            <w:r w:rsidR="008F6F1B">
              <w:rPr>
                <w:sz w:val="20"/>
                <w:szCs w:val="20"/>
              </w:rPr>
              <w:t xml:space="preserve"> Effects of the Olympics on Tokyo.</w:t>
            </w:r>
            <w:r w:rsidR="009F76C4">
              <w:rPr>
                <w:sz w:val="20"/>
                <w:szCs w:val="20"/>
              </w:rPr>
              <w:t xml:space="preserve"> </w:t>
            </w:r>
          </w:p>
          <w:p w:rsidR="009F76C4" w:rsidP="009F76C4" w:rsidRDefault="009F76C4" w14:paraId="38A56818" w14:textId="77777777"/>
        </w:tc>
        <w:tc>
          <w:tcPr>
            <w:tcW w:w="2552" w:type="dxa"/>
            <w:tcMar/>
          </w:tcPr>
          <w:p w:rsidRPr="006018F3" w:rsidR="009F76C4" w:rsidP="009F76C4" w:rsidRDefault="009F76C4" w14:paraId="1E99F2A5" w14:textId="3ADAA9E6">
            <w:pPr>
              <w:rPr>
                <w:b w:val="1"/>
                <w:bCs w:val="1"/>
                <w:sz w:val="20"/>
                <w:szCs w:val="20"/>
              </w:rPr>
            </w:pPr>
            <w:r w:rsidRPr="2264A112" w:rsidR="47DC26EB">
              <w:rPr>
                <w:b w:val="1"/>
                <w:bCs w:val="1"/>
                <w:sz w:val="20"/>
                <w:szCs w:val="20"/>
              </w:rPr>
              <w:t>What is u</w:t>
            </w:r>
            <w:r w:rsidRPr="2264A112" w:rsidR="009F76C4">
              <w:rPr>
                <w:b w:val="1"/>
                <w:bCs w:val="1"/>
                <w:sz w:val="20"/>
                <w:szCs w:val="20"/>
              </w:rPr>
              <w:t>rban change in the UK</w:t>
            </w:r>
            <w:r w:rsidRPr="2264A112" w:rsidR="4F9C22CD">
              <w:rPr>
                <w:b w:val="1"/>
                <w:bCs w:val="1"/>
                <w:sz w:val="20"/>
                <w:szCs w:val="20"/>
              </w:rPr>
              <w:t>?</w:t>
            </w:r>
          </w:p>
          <w:p w:rsidR="009F76C4" w:rsidP="009F76C4" w:rsidRDefault="009F76C4" w14:paraId="3C974114" w14:textId="12FE6728">
            <w:r w:rsidRPr="006018F3">
              <w:rPr>
                <w:sz w:val="20"/>
                <w:szCs w:val="20"/>
              </w:rPr>
              <w:t xml:space="preserve">Where do people live in the UK? </w:t>
            </w:r>
            <w:r>
              <w:rPr>
                <w:sz w:val="20"/>
                <w:szCs w:val="20"/>
              </w:rPr>
              <w:t xml:space="preserve">How is this changing? </w:t>
            </w:r>
            <w:r w:rsidRPr="006018F3">
              <w:rPr>
                <w:sz w:val="20"/>
                <w:szCs w:val="20"/>
              </w:rPr>
              <w:t xml:space="preserve">Introduce Bristol. Migration to Bristol. </w:t>
            </w:r>
            <w:r>
              <w:rPr>
                <w:sz w:val="20"/>
                <w:szCs w:val="20"/>
              </w:rPr>
              <w:t>Social, economic and environmental change and o</w:t>
            </w:r>
            <w:r w:rsidRPr="006018F3">
              <w:rPr>
                <w:sz w:val="20"/>
                <w:szCs w:val="20"/>
              </w:rPr>
              <w:t>pportunities</w:t>
            </w:r>
            <w:r>
              <w:rPr>
                <w:sz w:val="20"/>
                <w:szCs w:val="20"/>
              </w:rPr>
              <w:t xml:space="preserve">. </w:t>
            </w:r>
            <w:r w:rsidRPr="006018F3">
              <w:rPr>
                <w:sz w:val="20"/>
                <w:szCs w:val="20"/>
              </w:rPr>
              <w:t xml:space="preserve">Change of industry. </w:t>
            </w:r>
            <w:r>
              <w:rPr>
                <w:sz w:val="20"/>
                <w:szCs w:val="20"/>
              </w:rPr>
              <w:t xml:space="preserve">Growth of hi-tech sector. </w:t>
            </w:r>
            <w:r w:rsidRPr="006018F3">
              <w:rPr>
                <w:sz w:val="20"/>
                <w:szCs w:val="20"/>
              </w:rPr>
              <w:t xml:space="preserve">Social inequality. </w:t>
            </w:r>
            <w:r>
              <w:rPr>
                <w:sz w:val="20"/>
                <w:szCs w:val="20"/>
              </w:rPr>
              <w:t xml:space="preserve">Effects of urban sprawl. Greenfield vs. brownfield. </w:t>
            </w:r>
            <w:r w:rsidRPr="006018F3">
              <w:rPr>
                <w:sz w:val="20"/>
                <w:szCs w:val="20"/>
              </w:rPr>
              <w:t xml:space="preserve">The Temple Quarter regeneration. Sustainable living. </w:t>
            </w:r>
          </w:p>
        </w:tc>
        <w:tc>
          <w:tcPr>
            <w:tcW w:w="2551" w:type="dxa"/>
            <w:tcMar/>
          </w:tcPr>
          <w:p w:rsidRPr="006018F3" w:rsidR="009F76C4" w:rsidP="009F76C4" w:rsidRDefault="009F76C4" w14:paraId="44C81A62" w14:textId="799B93E3">
            <w:pPr>
              <w:rPr>
                <w:b w:val="1"/>
                <w:bCs w:val="1"/>
                <w:sz w:val="20"/>
                <w:szCs w:val="20"/>
              </w:rPr>
            </w:pPr>
            <w:r w:rsidRPr="2264A112" w:rsidR="79EADCF1">
              <w:rPr>
                <w:b w:val="1"/>
                <w:bCs w:val="1"/>
                <w:sz w:val="20"/>
                <w:szCs w:val="20"/>
              </w:rPr>
              <w:t>What is t</w:t>
            </w:r>
            <w:r w:rsidRPr="2264A112" w:rsidR="009F76C4">
              <w:rPr>
                <w:b w:val="1"/>
                <w:bCs w:val="1"/>
                <w:sz w:val="20"/>
                <w:szCs w:val="20"/>
              </w:rPr>
              <w:t xml:space="preserve">he development </w:t>
            </w:r>
            <w:r w:rsidRPr="2264A112" w:rsidR="009F76C4">
              <w:rPr>
                <w:b w:val="1"/>
                <w:bCs w:val="1"/>
                <w:sz w:val="20"/>
                <w:szCs w:val="20"/>
              </w:rPr>
              <w:t>gap</w:t>
            </w:r>
            <w:r w:rsidRPr="2264A112" w:rsidR="559B23BF">
              <w:rPr>
                <w:b w:val="1"/>
                <w:bCs w:val="1"/>
                <w:sz w:val="20"/>
                <w:szCs w:val="20"/>
              </w:rPr>
              <w:t>?</w:t>
            </w:r>
          </w:p>
          <w:p w:rsidR="009F76C4" w:rsidP="009F76C4" w:rsidRDefault="009F76C4" w14:paraId="4BA90BED" w14:textId="3B37648E">
            <w:pPr>
              <w:rPr>
                <w:sz w:val="20"/>
                <w:szCs w:val="20"/>
              </w:rPr>
            </w:pPr>
            <w:r w:rsidRPr="006018F3">
              <w:rPr>
                <w:sz w:val="20"/>
                <w:szCs w:val="20"/>
              </w:rPr>
              <w:t>What is development? Measuring development. Demographic transition model. Changing population structures. Causes of uneven development. Migration</w:t>
            </w:r>
            <w:r>
              <w:rPr>
                <w:sz w:val="20"/>
                <w:szCs w:val="20"/>
              </w:rPr>
              <w:t xml:space="preserve"> to the UK</w:t>
            </w:r>
            <w:r w:rsidRPr="006018F3">
              <w:rPr>
                <w:sz w:val="20"/>
                <w:szCs w:val="20"/>
              </w:rPr>
              <w:t>. Strategies to reduce the development gap. Tourism in Jamaica. Aid and intermediate tech</w:t>
            </w:r>
            <w:r>
              <w:rPr>
                <w:sz w:val="20"/>
                <w:szCs w:val="20"/>
              </w:rPr>
              <w:t>n</w:t>
            </w:r>
            <w:r w:rsidRPr="006018F3">
              <w:rPr>
                <w:sz w:val="20"/>
                <w:szCs w:val="20"/>
              </w:rPr>
              <w:t>ology. Fair trade.</w:t>
            </w:r>
            <w:r w:rsidR="00AA617F">
              <w:rPr>
                <w:sz w:val="20"/>
                <w:szCs w:val="20"/>
              </w:rPr>
              <w:t xml:space="preserve"> Debt relief.</w:t>
            </w:r>
          </w:p>
          <w:p w:rsidR="009F76C4" w:rsidP="009F76C4" w:rsidRDefault="009F76C4" w14:paraId="2F3B5346" w14:textId="77777777">
            <w:pPr>
              <w:rPr>
                <w:sz w:val="20"/>
                <w:szCs w:val="20"/>
              </w:rPr>
            </w:pPr>
          </w:p>
          <w:p w:rsidR="009F76C4" w:rsidP="009F76C4" w:rsidRDefault="009F76C4" w14:paraId="38994706" w14:textId="77777777">
            <w:pPr>
              <w:rPr>
                <w:b/>
                <w:bCs/>
                <w:color w:val="2F5496" w:themeColor="accent1" w:themeShade="BF"/>
                <w:sz w:val="20"/>
                <w:szCs w:val="20"/>
              </w:rPr>
            </w:pPr>
          </w:p>
          <w:p w:rsidR="009F76C4" w:rsidP="009F76C4" w:rsidRDefault="009F76C4" w14:paraId="0C4A50C0" w14:textId="77777777">
            <w:pPr>
              <w:rPr>
                <w:b/>
                <w:bCs/>
                <w:color w:val="2F5496" w:themeColor="accent1" w:themeShade="BF"/>
                <w:sz w:val="20"/>
                <w:szCs w:val="20"/>
              </w:rPr>
            </w:pPr>
          </w:p>
          <w:p w:rsidR="009F76C4" w:rsidP="009F76C4" w:rsidRDefault="009F76C4" w14:paraId="55B03A4B" w14:textId="77777777">
            <w:pPr>
              <w:rPr>
                <w:b/>
                <w:bCs/>
                <w:color w:val="2F5496" w:themeColor="accent1" w:themeShade="BF"/>
                <w:sz w:val="20"/>
                <w:szCs w:val="20"/>
              </w:rPr>
            </w:pPr>
          </w:p>
          <w:p w:rsidR="009F76C4" w:rsidP="009F76C4" w:rsidRDefault="009F76C4" w14:paraId="2D5BCED2" w14:textId="77777777">
            <w:pPr>
              <w:rPr>
                <w:b/>
                <w:bCs/>
                <w:color w:val="2F5496" w:themeColor="accent1" w:themeShade="BF"/>
                <w:sz w:val="20"/>
                <w:szCs w:val="20"/>
              </w:rPr>
            </w:pPr>
          </w:p>
          <w:p w:rsidR="009F76C4" w:rsidP="009F76C4" w:rsidRDefault="009F76C4" w14:paraId="2500C5F9" w14:textId="77777777">
            <w:pPr>
              <w:rPr>
                <w:b/>
                <w:bCs/>
                <w:color w:val="2F5496" w:themeColor="accent1" w:themeShade="BF"/>
                <w:sz w:val="20"/>
                <w:szCs w:val="20"/>
              </w:rPr>
            </w:pPr>
          </w:p>
          <w:p w:rsidR="009F76C4" w:rsidP="009F76C4" w:rsidRDefault="009F76C4" w14:paraId="045A952C" w14:textId="77777777">
            <w:pPr>
              <w:rPr>
                <w:b/>
                <w:bCs/>
                <w:color w:val="2F5496" w:themeColor="accent1" w:themeShade="BF"/>
                <w:sz w:val="20"/>
                <w:szCs w:val="20"/>
              </w:rPr>
            </w:pPr>
          </w:p>
          <w:p w:rsidRPr="00D1721E" w:rsidR="009F76C4" w:rsidP="009F76C4" w:rsidRDefault="009F76C4" w14:paraId="11F6658C" w14:textId="22195CE1">
            <w:pPr>
              <w:rPr>
                <w:b/>
                <w:bCs/>
                <w:color w:val="2F5496" w:themeColor="accent1" w:themeShade="BF"/>
                <w:sz w:val="20"/>
                <w:szCs w:val="20"/>
              </w:rPr>
            </w:pPr>
            <w:r w:rsidRPr="00D1721E">
              <w:rPr>
                <w:b/>
                <w:bCs/>
                <w:color w:val="2F5496" w:themeColor="accent1" w:themeShade="BF"/>
                <w:sz w:val="20"/>
                <w:szCs w:val="20"/>
              </w:rPr>
              <w:t>Human fieldwork: town investigation</w:t>
            </w:r>
          </w:p>
          <w:p w:rsidRPr="00D1721E" w:rsidR="009F76C4" w:rsidP="009F76C4" w:rsidRDefault="009F76C4" w14:paraId="34A2596B" w14:textId="77777777">
            <w:pPr>
              <w:rPr>
                <w:color w:val="2F5496" w:themeColor="accent1" w:themeShade="BF"/>
                <w:sz w:val="20"/>
                <w:szCs w:val="20"/>
              </w:rPr>
            </w:pPr>
            <w:r w:rsidRPr="00D1721E">
              <w:rPr>
                <w:color w:val="2F5496" w:themeColor="accent1" w:themeShade="BF"/>
                <w:sz w:val="20"/>
                <w:szCs w:val="20"/>
              </w:rPr>
              <w:t xml:space="preserve">Does Cleobury Mortimer have a traffic congestion problem? </w:t>
            </w:r>
          </w:p>
          <w:p w:rsidRPr="009F76C4" w:rsidR="009F76C4" w:rsidP="009F76C4" w:rsidRDefault="009F76C4" w14:paraId="11A8665F" w14:textId="01B1CA45">
            <w:pPr>
              <w:rPr>
                <w:color w:val="2F5496" w:themeColor="accent1" w:themeShade="BF"/>
                <w:sz w:val="20"/>
                <w:szCs w:val="20"/>
              </w:rPr>
            </w:pPr>
            <w:r w:rsidRPr="00D1721E">
              <w:rPr>
                <w:color w:val="2F5496" w:themeColor="accent1" w:themeShade="BF"/>
                <w:sz w:val="20"/>
                <w:szCs w:val="20"/>
              </w:rPr>
              <w:t>Traffic congestion, traffic counts. Environmental surveys, field sketches.</w:t>
            </w:r>
          </w:p>
        </w:tc>
        <w:tc>
          <w:tcPr>
            <w:tcW w:w="2410" w:type="dxa"/>
            <w:tcMar/>
          </w:tcPr>
          <w:p w:rsidRPr="006018F3" w:rsidR="009F76C4" w:rsidP="009F76C4" w:rsidRDefault="009F76C4" w14:paraId="51233809" w14:textId="66B28059">
            <w:pPr>
              <w:rPr>
                <w:b w:val="1"/>
                <w:bCs w:val="1"/>
                <w:sz w:val="20"/>
                <w:szCs w:val="20"/>
              </w:rPr>
            </w:pPr>
            <w:r w:rsidRPr="2264A112" w:rsidR="658B1380">
              <w:rPr>
                <w:b w:val="1"/>
                <w:bCs w:val="1"/>
                <w:sz w:val="20"/>
                <w:szCs w:val="20"/>
              </w:rPr>
              <w:t xml:space="preserve">How is the </w:t>
            </w:r>
            <w:r w:rsidRPr="2264A112" w:rsidR="009F76C4">
              <w:rPr>
                <w:b w:val="1"/>
                <w:bCs w:val="1"/>
                <w:sz w:val="20"/>
                <w:szCs w:val="20"/>
              </w:rPr>
              <w:t>UK economy</w:t>
            </w:r>
            <w:r w:rsidRPr="2264A112" w:rsidR="6A9BCEF3">
              <w:rPr>
                <w:b w:val="1"/>
                <w:bCs w:val="1"/>
                <w:sz w:val="20"/>
                <w:szCs w:val="20"/>
              </w:rPr>
              <w:t xml:space="preserve"> changing? </w:t>
            </w:r>
          </w:p>
          <w:p w:rsidR="009F76C4" w:rsidP="009F76C4" w:rsidRDefault="009F76C4" w14:paraId="046C16A5" w14:textId="4F5FBBE4">
            <w:r w:rsidRPr="006018F3">
              <w:rPr>
                <w:sz w:val="20"/>
                <w:szCs w:val="20"/>
              </w:rPr>
              <w:t>Globalisation, de-industrialisation, decline in traditional industries. Post-industrial economy, growth in IT and service industries. Science and business parks, impacts of industry on the physical landscape. Strategies used in an attempt to reduce regional differences – north/south divide. The place of the UK in the wider world.</w:t>
            </w:r>
            <w:r w:rsidR="003666A9">
              <w:rPr>
                <w:sz w:val="20"/>
                <w:szCs w:val="20"/>
              </w:rPr>
              <w:t xml:space="preserve"> Commonwealth. Trading links with Nigeria</w:t>
            </w:r>
            <w:r w:rsidR="0017389E">
              <w:rPr>
                <w:sz w:val="20"/>
                <w:szCs w:val="20"/>
              </w:rPr>
              <w:t>. TNCs in Nigeria.</w:t>
            </w:r>
            <w:r w:rsidR="00BF0DC0">
              <w:rPr>
                <w:sz w:val="20"/>
                <w:szCs w:val="20"/>
              </w:rPr>
              <w:t xml:space="preserve"> Oil in Nigeria.</w:t>
            </w:r>
            <w:r w:rsidRPr="006018F3">
              <w:rPr>
                <w:sz w:val="20"/>
                <w:szCs w:val="20"/>
              </w:rPr>
              <w:t xml:space="preserve"> Links through trade, culture, transport and electronic communication. Social and economic changes in the rural landscape</w:t>
            </w:r>
            <w:r>
              <w:rPr>
                <w:sz w:val="20"/>
                <w:szCs w:val="20"/>
              </w:rPr>
              <w:t xml:space="preserve">s. </w:t>
            </w:r>
            <w:r w:rsidRPr="006018F3">
              <w:rPr>
                <w:sz w:val="20"/>
                <w:szCs w:val="20"/>
              </w:rPr>
              <w:t xml:space="preserve">Improvements and developments in road and rail infrastructure. Ports and airports capacity.  </w:t>
            </w:r>
          </w:p>
        </w:tc>
      </w:tr>
      <w:tr w:rsidR="009F76C4" w:rsidTr="40408A0F" w14:paraId="181A67B5" w14:textId="77777777">
        <w:tc>
          <w:tcPr>
            <w:tcW w:w="1395" w:type="dxa"/>
            <w:shd w:val="clear" w:color="auto" w:fill="FFC000" w:themeFill="accent4"/>
            <w:tcMar/>
          </w:tcPr>
          <w:p w:rsidRPr="009F76C4" w:rsidR="009F76C4" w:rsidP="2264A112" w:rsidRDefault="009F76C4" w14:paraId="75561510" w14:textId="3995062E">
            <w:pPr>
              <w:rPr>
                <w:b w:val="1"/>
                <w:bCs w:val="1"/>
                <w:color w:val="FF0000"/>
              </w:rPr>
            </w:pPr>
            <w:r w:rsidRPr="2264A112" w:rsidR="009F76C4">
              <w:rPr>
                <w:b w:val="1"/>
                <w:bCs w:val="1"/>
                <w:color w:val="FF0000"/>
              </w:rPr>
              <w:t>Assessment</w:t>
            </w:r>
          </w:p>
        </w:tc>
        <w:tc>
          <w:tcPr>
            <w:tcW w:w="2415" w:type="dxa"/>
            <w:tcMar/>
          </w:tcPr>
          <w:p w:rsidRPr="009F76C4" w:rsidR="009F76C4" w:rsidP="40408A0F" w:rsidRDefault="009F76C4" w14:paraId="0273066B" w14:textId="1734C9F9">
            <w:pPr>
              <w:pStyle w:val="Normal"/>
              <w:rPr>
                <w:b w:val="1"/>
                <w:bCs w:val="1"/>
                <w:color w:val="FF0000"/>
              </w:rPr>
            </w:pPr>
            <w:r w:rsidRPr="40408A0F" w:rsidR="009F76C4">
              <w:rPr>
                <w:color w:val="FF0000"/>
                <w:sz w:val="20"/>
                <w:szCs w:val="20"/>
              </w:rPr>
              <w:t>River landscapes exam</w:t>
            </w:r>
          </w:p>
        </w:tc>
        <w:tc>
          <w:tcPr>
            <w:tcW w:w="1855" w:type="dxa"/>
            <w:tcMar/>
          </w:tcPr>
          <w:p w:rsidRPr="009F76C4" w:rsidR="009F76C4" w:rsidP="40408A0F" w:rsidRDefault="009F76C4" w14:paraId="7E32129D" w14:textId="77777777">
            <w:pPr>
              <w:rPr>
                <w:color w:val="FF0000"/>
                <w:sz w:val="20"/>
                <w:szCs w:val="20"/>
              </w:rPr>
            </w:pPr>
            <w:r w:rsidRPr="40408A0F" w:rsidR="64EB3991">
              <w:rPr>
                <w:color w:val="FF0000"/>
                <w:sz w:val="20"/>
                <w:szCs w:val="20"/>
              </w:rPr>
              <w:t>Physical field work</w:t>
            </w:r>
          </w:p>
          <w:p w:rsidRPr="009F76C4" w:rsidR="009F76C4" w:rsidP="40408A0F" w:rsidRDefault="009F76C4" w14:paraId="11C9F73D" w14:textId="620D55D5">
            <w:pPr>
              <w:pStyle w:val="Normal"/>
              <w:rPr>
                <w:color w:val="FF0000"/>
                <w:sz w:val="20"/>
                <w:szCs w:val="20"/>
              </w:rPr>
            </w:pPr>
          </w:p>
        </w:tc>
        <w:tc>
          <w:tcPr>
            <w:tcW w:w="2268" w:type="dxa"/>
            <w:tcMar/>
          </w:tcPr>
          <w:p w:rsidRPr="009F76C4" w:rsidR="009F76C4" w:rsidP="40408A0F" w:rsidRDefault="009F76C4" w14:paraId="7C433DBB" w14:textId="516AEB71">
            <w:pPr>
              <w:rPr>
                <w:color w:val="FF0000"/>
                <w:sz w:val="20"/>
                <w:szCs w:val="20"/>
              </w:rPr>
            </w:pPr>
            <w:r w:rsidRPr="40408A0F" w:rsidR="64EB3991">
              <w:rPr>
                <w:color w:val="FF0000"/>
                <w:sz w:val="20"/>
                <w:szCs w:val="20"/>
              </w:rPr>
              <w:t>Coastal landscapes exam</w:t>
            </w:r>
          </w:p>
          <w:p w:rsidRPr="009F76C4" w:rsidR="009F76C4" w:rsidP="40408A0F" w:rsidRDefault="009F76C4" w14:paraId="0C1E93C4" w14:textId="4D47129D">
            <w:pPr>
              <w:pStyle w:val="Normal"/>
              <w:rPr>
                <w:color w:val="FF0000"/>
              </w:rPr>
            </w:pPr>
          </w:p>
        </w:tc>
        <w:tc>
          <w:tcPr>
            <w:tcW w:w="2552" w:type="dxa"/>
            <w:tcMar/>
          </w:tcPr>
          <w:p w:rsidRPr="009F76C4" w:rsidR="009F76C4" w:rsidP="2264A112" w:rsidRDefault="009F76C4" w14:paraId="0C177DF4" w14:textId="0DD72C8A">
            <w:pPr>
              <w:rPr>
                <w:color w:val="FF0000"/>
                <w:sz w:val="20"/>
                <w:szCs w:val="20"/>
              </w:rPr>
            </w:pPr>
            <w:r w:rsidRPr="2264A112" w:rsidR="009F76C4">
              <w:rPr>
                <w:color w:val="FF0000"/>
                <w:sz w:val="20"/>
                <w:szCs w:val="20"/>
              </w:rPr>
              <w:t>Urban change exam</w:t>
            </w:r>
          </w:p>
        </w:tc>
        <w:tc>
          <w:tcPr>
            <w:tcW w:w="2551" w:type="dxa"/>
            <w:tcMar/>
          </w:tcPr>
          <w:p w:rsidRPr="009F76C4" w:rsidR="009F76C4" w:rsidP="2264A112" w:rsidRDefault="009F76C4" w14:paraId="12D45F7C" w14:textId="77777777">
            <w:pPr>
              <w:spacing w:line="259" w:lineRule="auto"/>
              <w:rPr>
                <w:rFonts w:ascii="Calibri" w:hAnsi="Calibri"/>
                <w:color w:val="FF0000"/>
                <w:sz w:val="20"/>
                <w:szCs w:val="20"/>
              </w:rPr>
            </w:pPr>
            <w:r w:rsidRPr="2264A112" w:rsidR="009F76C4">
              <w:rPr>
                <w:rFonts w:ascii="Calibri" w:hAnsi="Calibri"/>
                <w:color w:val="FF0000"/>
                <w:sz w:val="20"/>
                <w:szCs w:val="20"/>
              </w:rPr>
              <w:t>Development exam</w:t>
            </w:r>
          </w:p>
          <w:p w:rsidRPr="009F76C4" w:rsidR="009F76C4" w:rsidP="2264A112" w:rsidRDefault="009F76C4" w14:paraId="7C47B282" w14:textId="785FD81C">
            <w:pPr>
              <w:rPr>
                <w:rFonts w:ascii="Calibri" w:hAnsi="Calibri"/>
                <w:color w:val="FF0000"/>
                <w:sz w:val="20"/>
                <w:szCs w:val="20"/>
              </w:rPr>
            </w:pPr>
            <w:r w:rsidRPr="2264A112" w:rsidR="009F76C4">
              <w:rPr>
                <w:rFonts w:ascii="Calibri" w:hAnsi="Calibri"/>
                <w:color w:val="FF0000"/>
                <w:sz w:val="20"/>
                <w:szCs w:val="20"/>
              </w:rPr>
              <w:t>Human field work</w:t>
            </w:r>
          </w:p>
        </w:tc>
        <w:tc>
          <w:tcPr>
            <w:tcW w:w="2410" w:type="dxa"/>
            <w:tcMar/>
          </w:tcPr>
          <w:p w:rsidRPr="009F76C4" w:rsidR="009F76C4" w:rsidP="2264A112" w:rsidRDefault="009F76C4" w14:paraId="65982042" w14:textId="0FF28FA1">
            <w:pPr>
              <w:rPr>
                <w:rFonts w:ascii="Calibri" w:hAnsi="Calibri"/>
                <w:color w:val="FF0000"/>
                <w:sz w:val="20"/>
                <w:szCs w:val="20"/>
              </w:rPr>
            </w:pPr>
            <w:r w:rsidRPr="2264A112" w:rsidR="009F76C4">
              <w:rPr>
                <w:rFonts w:ascii="Calibri" w:hAnsi="Calibri"/>
                <w:color w:val="FF0000"/>
                <w:sz w:val="20"/>
                <w:szCs w:val="20"/>
              </w:rPr>
              <w:t>Year 10 exam</w:t>
            </w:r>
          </w:p>
        </w:tc>
      </w:tr>
      <w:tr w:rsidR="001B662C" w:rsidTr="40408A0F" w14:paraId="0EF90982" w14:textId="77777777">
        <w:tc>
          <w:tcPr>
            <w:tcW w:w="1395" w:type="dxa"/>
            <w:shd w:val="clear" w:color="auto" w:fill="FFC000" w:themeFill="accent4"/>
            <w:tcMar/>
          </w:tcPr>
          <w:p w:rsidRPr="009F76C4" w:rsidR="001B662C" w:rsidP="001B662C" w:rsidRDefault="001B662C" w14:paraId="52579A2E" w14:textId="523D8B11">
            <w:pPr>
              <w:rPr>
                <w:b/>
                <w:bCs/>
              </w:rPr>
            </w:pPr>
            <w:r w:rsidRPr="009F76C4">
              <w:rPr>
                <w:b/>
                <w:bCs/>
              </w:rPr>
              <w:t>Year 11</w:t>
            </w:r>
          </w:p>
        </w:tc>
        <w:tc>
          <w:tcPr>
            <w:tcW w:w="2415" w:type="dxa"/>
            <w:tcMar/>
          </w:tcPr>
          <w:p w:rsidR="001B662C" w:rsidP="001B662C" w:rsidRDefault="001B662C" w14:paraId="0DA6578D" w14:textId="1CFC695B">
            <w:pPr>
              <w:rPr>
                <w:b w:val="1"/>
                <w:bCs w:val="1"/>
                <w:sz w:val="20"/>
                <w:szCs w:val="20"/>
              </w:rPr>
            </w:pPr>
            <w:r w:rsidRPr="2264A112" w:rsidR="658CF19E">
              <w:rPr>
                <w:b w:val="1"/>
                <w:bCs w:val="1"/>
                <w:sz w:val="20"/>
                <w:szCs w:val="20"/>
              </w:rPr>
              <w:t>What are e</w:t>
            </w:r>
            <w:r w:rsidRPr="2264A112" w:rsidR="001B662C">
              <w:rPr>
                <w:b w:val="1"/>
                <w:bCs w:val="1"/>
                <w:sz w:val="20"/>
                <w:szCs w:val="20"/>
              </w:rPr>
              <w:t>cosystems</w:t>
            </w:r>
            <w:r w:rsidRPr="2264A112" w:rsidR="763886C3">
              <w:rPr>
                <w:b w:val="1"/>
                <w:bCs w:val="1"/>
                <w:sz w:val="20"/>
                <w:szCs w:val="20"/>
              </w:rPr>
              <w:t>?</w:t>
            </w:r>
          </w:p>
          <w:p w:rsidRPr="00472909" w:rsidR="001B662C" w:rsidP="001B662C" w:rsidRDefault="001B662C" w14:paraId="417972B2" w14:textId="77777777">
            <w:pPr>
              <w:rPr>
                <w:bCs/>
                <w:sz w:val="20"/>
                <w:szCs w:val="20"/>
              </w:rPr>
            </w:pPr>
            <w:r>
              <w:rPr>
                <w:bCs/>
                <w:sz w:val="20"/>
                <w:szCs w:val="20"/>
              </w:rPr>
              <w:t xml:space="preserve">What is an ecosystem? Impacts of change on an ecosystem. Distribution of global ecosystems. Characteristics of global ecosystems. Location, climate and soil of tropical rainforests. Deforestation in Malaysia. Impacts of deforestation. Why should rainforests be protected? Sustainable management. Ecotourism. Locations, climate and soils of hot deserts. Plant and animal adaptations. Thar desert opportunities and challenges. Desertification and management. </w:t>
            </w:r>
          </w:p>
          <w:p w:rsidR="001B662C" w:rsidP="001B662C" w:rsidRDefault="001B662C" w14:paraId="05C2AA7C" w14:textId="77777777"/>
        </w:tc>
        <w:tc>
          <w:tcPr>
            <w:tcW w:w="1855" w:type="dxa"/>
            <w:tcMar/>
          </w:tcPr>
          <w:p w:rsidRPr="006018F3" w:rsidR="001B662C" w:rsidP="001B662C" w:rsidRDefault="001B662C" w14:paraId="6B31F286" w14:textId="4E6A0928">
            <w:pPr>
              <w:rPr>
                <w:b w:val="1"/>
                <w:bCs w:val="1"/>
                <w:sz w:val="20"/>
                <w:szCs w:val="20"/>
              </w:rPr>
            </w:pPr>
            <w:r w:rsidRPr="2264A112" w:rsidR="1D1D237E">
              <w:rPr>
                <w:b w:val="1"/>
                <w:bCs w:val="1"/>
                <w:sz w:val="20"/>
                <w:szCs w:val="20"/>
              </w:rPr>
              <w:t>What are w</w:t>
            </w:r>
            <w:r w:rsidRPr="2264A112" w:rsidR="001B662C">
              <w:rPr>
                <w:b w:val="1"/>
                <w:bCs w:val="1"/>
                <w:sz w:val="20"/>
                <w:szCs w:val="20"/>
              </w:rPr>
              <w:t>eather hazards</w:t>
            </w:r>
          </w:p>
          <w:p w:rsidRPr="006018F3" w:rsidR="001B662C" w:rsidP="001B662C" w:rsidRDefault="001B662C" w14:paraId="7631F30A" w14:textId="77777777">
            <w:pPr>
              <w:rPr>
                <w:sz w:val="20"/>
                <w:szCs w:val="20"/>
              </w:rPr>
            </w:pPr>
            <w:r w:rsidRPr="006018F3">
              <w:rPr>
                <w:sz w:val="20"/>
                <w:szCs w:val="20"/>
              </w:rPr>
              <w:t xml:space="preserve">Global atmospheric circulation. Where and how tropical storms are formed. Case study of Typhoon Haiyan. Reducing the effects of storms. Extreme weather in the UK. Beast from the East. </w:t>
            </w:r>
          </w:p>
          <w:p w:rsidRPr="006018F3" w:rsidR="001B662C" w:rsidP="001B662C" w:rsidRDefault="001B662C" w14:paraId="7545CA47" w14:textId="77777777">
            <w:pPr>
              <w:rPr>
                <w:b/>
                <w:bCs/>
                <w:sz w:val="20"/>
                <w:szCs w:val="20"/>
              </w:rPr>
            </w:pPr>
          </w:p>
          <w:p w:rsidRPr="006018F3" w:rsidR="001B662C" w:rsidP="001B662C" w:rsidRDefault="001B662C" w14:paraId="116E0B8B" w14:textId="68002624">
            <w:pPr>
              <w:rPr>
                <w:b w:val="1"/>
                <w:bCs w:val="1"/>
                <w:sz w:val="20"/>
                <w:szCs w:val="20"/>
              </w:rPr>
            </w:pPr>
            <w:r w:rsidRPr="2264A112" w:rsidR="19207BF7">
              <w:rPr>
                <w:b w:val="1"/>
                <w:bCs w:val="1"/>
                <w:sz w:val="20"/>
                <w:szCs w:val="20"/>
              </w:rPr>
              <w:t>What is c</w:t>
            </w:r>
            <w:r w:rsidRPr="2264A112" w:rsidR="001B662C">
              <w:rPr>
                <w:b w:val="1"/>
                <w:bCs w:val="1"/>
                <w:sz w:val="20"/>
                <w:szCs w:val="20"/>
              </w:rPr>
              <w:t>limate change</w:t>
            </w:r>
            <w:r w:rsidRPr="2264A112" w:rsidR="79854E0B">
              <w:rPr>
                <w:b w:val="1"/>
                <w:bCs w:val="1"/>
                <w:sz w:val="20"/>
                <w:szCs w:val="20"/>
              </w:rPr>
              <w:t>?</w:t>
            </w:r>
          </w:p>
          <w:p w:rsidRPr="006018F3" w:rsidR="001B662C" w:rsidP="001B662C" w:rsidRDefault="001B662C" w14:paraId="45BD8FD0" w14:textId="77777777">
            <w:pPr>
              <w:rPr>
                <w:sz w:val="20"/>
                <w:szCs w:val="20"/>
              </w:rPr>
            </w:pPr>
            <w:r w:rsidRPr="006018F3">
              <w:rPr>
                <w:sz w:val="20"/>
                <w:szCs w:val="20"/>
              </w:rPr>
              <w:t>What is the evidence? Natural and human causes. Managing the impacts.</w:t>
            </w:r>
          </w:p>
          <w:p w:rsidR="001B662C" w:rsidP="001B662C" w:rsidRDefault="001B662C" w14:paraId="18130D5F" w14:textId="77777777"/>
        </w:tc>
        <w:tc>
          <w:tcPr>
            <w:tcW w:w="2268" w:type="dxa"/>
            <w:tcMar/>
          </w:tcPr>
          <w:p w:rsidRPr="006018F3" w:rsidR="001B662C" w:rsidP="001B662C" w:rsidRDefault="001B662C" w14:paraId="144300DF" w14:textId="6CBC9759">
            <w:pPr>
              <w:rPr>
                <w:b w:val="1"/>
                <w:bCs w:val="1"/>
                <w:sz w:val="20"/>
                <w:szCs w:val="20"/>
              </w:rPr>
            </w:pPr>
            <w:r w:rsidRPr="2264A112" w:rsidR="416CE60E">
              <w:rPr>
                <w:b w:val="1"/>
                <w:bCs w:val="1"/>
                <w:sz w:val="20"/>
                <w:szCs w:val="20"/>
              </w:rPr>
              <w:t>What is the r</w:t>
            </w:r>
            <w:r w:rsidRPr="2264A112" w:rsidR="001B662C">
              <w:rPr>
                <w:b w:val="1"/>
                <w:bCs w:val="1"/>
                <w:sz w:val="20"/>
                <w:szCs w:val="20"/>
              </w:rPr>
              <w:t>estless earth</w:t>
            </w:r>
            <w:r w:rsidRPr="2264A112" w:rsidR="6EB796B8">
              <w:rPr>
                <w:b w:val="1"/>
                <w:bCs w:val="1"/>
                <w:sz w:val="20"/>
                <w:szCs w:val="20"/>
              </w:rPr>
              <w:t>?</w:t>
            </w:r>
          </w:p>
          <w:p w:rsidRPr="006018F3" w:rsidR="001B662C" w:rsidP="001B662C" w:rsidRDefault="001B662C" w14:paraId="69852A79" w14:textId="77777777">
            <w:pPr>
              <w:rPr>
                <w:sz w:val="20"/>
                <w:szCs w:val="20"/>
              </w:rPr>
            </w:pPr>
            <w:r w:rsidRPr="006018F3">
              <w:rPr>
                <w:sz w:val="20"/>
                <w:szCs w:val="20"/>
              </w:rPr>
              <w:t xml:space="preserve">What is a natural hazard? What is hazard risk? </w:t>
            </w:r>
            <w:r>
              <w:rPr>
                <w:sz w:val="20"/>
                <w:szCs w:val="20"/>
              </w:rPr>
              <w:t xml:space="preserve">What factors affect hazard risk? </w:t>
            </w:r>
            <w:r w:rsidRPr="006018F3">
              <w:rPr>
                <w:sz w:val="20"/>
                <w:szCs w:val="20"/>
              </w:rPr>
              <w:t xml:space="preserve">Distribution of earthquakes and volcanoes. What happens at plate margins? The earthquakes in Chile and Nepal. Living with the risk from tectonic hazards. Reducing the risk. </w:t>
            </w:r>
          </w:p>
          <w:p w:rsidR="001B662C" w:rsidP="001B662C" w:rsidRDefault="001B662C" w14:paraId="2DF4C370" w14:textId="77777777"/>
        </w:tc>
        <w:tc>
          <w:tcPr>
            <w:tcW w:w="2552" w:type="dxa"/>
            <w:tcMar/>
          </w:tcPr>
          <w:p w:rsidRPr="006018F3" w:rsidR="001B662C" w:rsidP="001B662C" w:rsidRDefault="001B662C" w14:paraId="34BB5E64" w14:textId="70488384">
            <w:pPr>
              <w:rPr>
                <w:b w:val="1"/>
                <w:bCs w:val="1"/>
                <w:sz w:val="20"/>
                <w:szCs w:val="20"/>
              </w:rPr>
            </w:pPr>
            <w:r w:rsidRPr="2264A112" w:rsidR="2A31D3E2">
              <w:rPr>
                <w:b w:val="1"/>
                <w:bCs w:val="1"/>
                <w:sz w:val="20"/>
                <w:szCs w:val="20"/>
              </w:rPr>
              <w:t>What is r</w:t>
            </w:r>
            <w:r w:rsidRPr="2264A112" w:rsidR="001B662C">
              <w:rPr>
                <w:b w:val="1"/>
                <w:bCs w:val="1"/>
                <w:sz w:val="20"/>
                <w:szCs w:val="20"/>
              </w:rPr>
              <w:t>esource management</w:t>
            </w:r>
            <w:r w:rsidRPr="2264A112" w:rsidR="5643494E">
              <w:rPr>
                <w:b w:val="1"/>
                <w:bCs w:val="1"/>
                <w:sz w:val="20"/>
                <w:szCs w:val="20"/>
              </w:rPr>
              <w:t>?</w:t>
            </w:r>
          </w:p>
          <w:p w:rsidRPr="006018F3" w:rsidR="001B662C" w:rsidP="001B662C" w:rsidRDefault="001B662C" w14:paraId="1320F487" w14:textId="77777777">
            <w:pPr>
              <w:rPr>
                <w:sz w:val="20"/>
                <w:szCs w:val="20"/>
              </w:rPr>
            </w:pPr>
            <w:r w:rsidRPr="006018F3">
              <w:rPr>
                <w:sz w:val="20"/>
                <w:szCs w:val="20"/>
              </w:rPr>
              <w:t xml:space="preserve">Challenge of resource management. An overview of food, water and energy to identify the significance of food, water and energy to economic and social well-being. An overview of global inequalities in supply and consumption. A focus on water management. Areas of surplus and deficit. Reasons for increases in consumption. Factors affecting availability. Impacts of water insecurity. Water transfer and desalination. Water conservation. Recycling grey water. Case study of a large-scale water transfer scheme and a local scheme to improve sustainable supplies. </w:t>
            </w:r>
          </w:p>
          <w:p w:rsidR="001B662C" w:rsidP="001B662C" w:rsidRDefault="001B662C" w14:paraId="21FA75EF" w14:textId="77777777"/>
        </w:tc>
        <w:tc>
          <w:tcPr>
            <w:tcW w:w="2551" w:type="dxa"/>
            <w:tcMar/>
          </w:tcPr>
          <w:p w:rsidRPr="006018F3" w:rsidR="001B662C" w:rsidP="001B662C" w:rsidRDefault="001B662C" w14:paraId="72519C7B" w14:textId="77777777">
            <w:pPr>
              <w:rPr>
                <w:b/>
                <w:bCs/>
                <w:sz w:val="20"/>
                <w:szCs w:val="20"/>
              </w:rPr>
            </w:pPr>
            <w:r w:rsidRPr="006018F3">
              <w:rPr>
                <w:b/>
                <w:bCs/>
                <w:sz w:val="20"/>
                <w:szCs w:val="20"/>
              </w:rPr>
              <w:t>Exam 3 prep</w:t>
            </w:r>
          </w:p>
          <w:p w:rsidR="001B662C" w:rsidP="001B662C" w:rsidRDefault="001B662C" w14:paraId="208B07ED" w14:textId="1343225D">
            <w:r w:rsidRPr="40408A0F" w:rsidR="001B662C">
              <w:rPr>
                <w:sz w:val="20"/>
                <w:szCs w:val="20"/>
              </w:rPr>
              <w:t xml:space="preserve">Revision and preparation for Exam 3. Unseen materials. </w:t>
            </w:r>
            <w:r w:rsidRPr="40408A0F" w:rsidR="2FD91969">
              <w:rPr>
                <w:sz w:val="20"/>
                <w:szCs w:val="20"/>
              </w:rPr>
              <w:t xml:space="preserve">Fieldwork and skills focus. </w:t>
            </w:r>
          </w:p>
        </w:tc>
        <w:tc>
          <w:tcPr>
            <w:tcW w:w="2410" w:type="dxa"/>
            <w:tcMar/>
          </w:tcPr>
          <w:p w:rsidRPr="006018F3" w:rsidR="001B662C" w:rsidP="001B662C" w:rsidRDefault="001B662C" w14:paraId="05DCCBD6" w14:textId="77777777">
            <w:pPr>
              <w:rPr>
                <w:b/>
                <w:bCs/>
                <w:sz w:val="20"/>
                <w:szCs w:val="20"/>
              </w:rPr>
            </w:pPr>
            <w:r w:rsidRPr="006018F3">
              <w:rPr>
                <w:b/>
                <w:bCs/>
                <w:sz w:val="20"/>
                <w:szCs w:val="20"/>
              </w:rPr>
              <w:t>Revision and skills</w:t>
            </w:r>
          </w:p>
          <w:p w:rsidR="001B662C" w:rsidP="001B662C" w:rsidRDefault="001B662C" w14:paraId="479E8F60" w14:textId="53BAF832">
            <w:r w:rsidRPr="40408A0F" w:rsidR="001B662C">
              <w:rPr>
                <w:sz w:val="20"/>
                <w:szCs w:val="20"/>
              </w:rPr>
              <w:t xml:space="preserve">Revision of river landscapes as a priority. </w:t>
            </w:r>
          </w:p>
          <w:p w:rsidR="001B662C" w:rsidP="40408A0F" w:rsidRDefault="001B662C" w14:paraId="045690D5" w14:textId="669E3D30">
            <w:pPr>
              <w:pStyle w:val="Normal"/>
              <w:rPr>
                <w:sz w:val="20"/>
                <w:szCs w:val="20"/>
              </w:rPr>
            </w:pPr>
          </w:p>
          <w:p w:rsidR="001B662C" w:rsidP="40408A0F" w:rsidRDefault="001B662C" w14:paraId="10BBC81F" w14:textId="1B83D8BA">
            <w:pPr>
              <w:pStyle w:val="Normal"/>
              <w:rPr>
                <w:sz w:val="20"/>
                <w:szCs w:val="20"/>
              </w:rPr>
            </w:pPr>
            <w:r w:rsidRPr="40408A0F" w:rsidR="68176836">
              <w:rPr>
                <w:sz w:val="20"/>
                <w:szCs w:val="20"/>
              </w:rPr>
              <w:t xml:space="preserve">Exam practice and knowledge </w:t>
            </w:r>
            <w:r w:rsidRPr="40408A0F" w:rsidR="68176836">
              <w:rPr>
                <w:sz w:val="20"/>
                <w:szCs w:val="20"/>
              </w:rPr>
              <w:t>retrieval</w:t>
            </w:r>
            <w:r w:rsidRPr="40408A0F" w:rsidR="68176836">
              <w:rPr>
                <w:sz w:val="20"/>
                <w:szCs w:val="20"/>
              </w:rPr>
              <w:t xml:space="preserve"> activities. </w:t>
            </w:r>
          </w:p>
        </w:tc>
      </w:tr>
      <w:tr w:rsidR="001B662C" w:rsidTr="40408A0F" w14:paraId="3C8326F8" w14:textId="77777777">
        <w:tc>
          <w:tcPr>
            <w:tcW w:w="1395" w:type="dxa"/>
            <w:shd w:val="clear" w:color="auto" w:fill="FFC000" w:themeFill="accent4"/>
            <w:tcMar/>
          </w:tcPr>
          <w:p w:rsidR="001B662C" w:rsidP="2264A112" w:rsidRDefault="001B662C" w14:paraId="20AE4EE6" w14:textId="7318F553">
            <w:pPr>
              <w:rPr>
                <w:b w:val="1"/>
                <w:bCs w:val="1"/>
                <w:color w:val="FF0000"/>
              </w:rPr>
            </w:pPr>
            <w:r w:rsidRPr="2264A112" w:rsidR="001B662C">
              <w:rPr>
                <w:b w:val="1"/>
                <w:bCs w:val="1"/>
                <w:color w:val="FF0000"/>
              </w:rPr>
              <w:t>Assessment</w:t>
            </w:r>
          </w:p>
        </w:tc>
        <w:tc>
          <w:tcPr>
            <w:tcW w:w="2415" w:type="dxa"/>
            <w:tcMar/>
          </w:tcPr>
          <w:p w:rsidRPr="001B662C" w:rsidR="001B662C" w:rsidP="2264A112" w:rsidRDefault="001B662C" w14:paraId="5A15836D" w14:textId="55845C78">
            <w:pPr>
              <w:rPr>
                <w:color w:val="FF0000"/>
                <w:sz w:val="20"/>
                <w:szCs w:val="20"/>
              </w:rPr>
            </w:pPr>
            <w:r w:rsidRPr="2264A112" w:rsidR="001B662C">
              <w:rPr>
                <w:color w:val="FF0000"/>
                <w:sz w:val="20"/>
                <w:szCs w:val="20"/>
              </w:rPr>
              <w:t>Living world exam</w:t>
            </w:r>
          </w:p>
        </w:tc>
        <w:tc>
          <w:tcPr>
            <w:tcW w:w="1855" w:type="dxa"/>
            <w:tcMar/>
          </w:tcPr>
          <w:p w:rsidRPr="001B662C" w:rsidR="001B662C" w:rsidP="2264A112" w:rsidRDefault="001B662C" w14:paraId="065FDD72" w14:textId="5053372B">
            <w:pPr>
              <w:rPr>
                <w:color w:val="FF0000"/>
                <w:sz w:val="20"/>
                <w:szCs w:val="20"/>
              </w:rPr>
            </w:pPr>
            <w:r w:rsidRPr="2264A112" w:rsidR="063A7F06">
              <w:rPr>
                <w:color w:val="FF0000"/>
                <w:sz w:val="20"/>
                <w:szCs w:val="20"/>
              </w:rPr>
              <w:t>Extreme weather exam</w:t>
            </w:r>
          </w:p>
        </w:tc>
        <w:tc>
          <w:tcPr>
            <w:tcW w:w="2268" w:type="dxa"/>
            <w:tcMar/>
          </w:tcPr>
          <w:p w:rsidRPr="001B662C" w:rsidR="001B662C" w:rsidP="2264A112" w:rsidRDefault="001B662C" w14:paraId="0C9B7069" w14:textId="7435E9A9">
            <w:pPr>
              <w:rPr>
                <w:color w:val="FF0000"/>
                <w:sz w:val="20"/>
                <w:szCs w:val="20"/>
              </w:rPr>
            </w:pPr>
            <w:r w:rsidRPr="2264A112" w:rsidR="063A7F06">
              <w:rPr>
                <w:color w:val="FF0000"/>
                <w:sz w:val="20"/>
                <w:szCs w:val="20"/>
              </w:rPr>
              <w:t>Tectonic h</w:t>
            </w:r>
            <w:r w:rsidRPr="2264A112" w:rsidR="001B662C">
              <w:rPr>
                <w:color w:val="FF0000"/>
                <w:sz w:val="20"/>
                <w:szCs w:val="20"/>
              </w:rPr>
              <w:t>azard exam</w:t>
            </w:r>
          </w:p>
          <w:p w:rsidRPr="001B662C" w:rsidR="001B662C" w:rsidP="2264A112" w:rsidRDefault="001B662C" w14:paraId="26BF00A8" w14:textId="77777777">
            <w:pPr>
              <w:rPr>
                <w:color w:val="FF0000"/>
              </w:rPr>
            </w:pPr>
          </w:p>
        </w:tc>
        <w:tc>
          <w:tcPr>
            <w:tcW w:w="2552" w:type="dxa"/>
            <w:tcMar/>
          </w:tcPr>
          <w:p w:rsidRPr="001B662C" w:rsidR="001B662C" w:rsidP="40408A0F" w:rsidRDefault="001B662C" w14:paraId="403F4CED" w14:textId="20C26B91">
            <w:pPr>
              <w:rPr>
                <w:color w:val="FF0000"/>
                <w:sz w:val="20"/>
                <w:szCs w:val="20"/>
              </w:rPr>
            </w:pPr>
            <w:r w:rsidRPr="40408A0F" w:rsidR="001B662C">
              <w:rPr>
                <w:color w:val="FF0000"/>
                <w:sz w:val="20"/>
                <w:szCs w:val="20"/>
              </w:rPr>
              <w:t>Resourc</w:t>
            </w:r>
            <w:r w:rsidRPr="40408A0F" w:rsidR="29728305">
              <w:rPr>
                <w:color w:val="FF0000"/>
                <w:sz w:val="20"/>
                <w:szCs w:val="20"/>
              </w:rPr>
              <w:t>e management</w:t>
            </w:r>
            <w:r w:rsidRPr="40408A0F" w:rsidR="001B662C">
              <w:rPr>
                <w:color w:val="FF0000"/>
                <w:sz w:val="20"/>
                <w:szCs w:val="20"/>
              </w:rPr>
              <w:t xml:space="preserve"> exam</w:t>
            </w:r>
          </w:p>
          <w:p w:rsidRPr="001B662C" w:rsidR="001B662C" w:rsidP="40408A0F" w:rsidRDefault="001B662C" w14:paraId="08890740" w14:textId="71B82BB2">
            <w:pPr>
              <w:pStyle w:val="Normal"/>
              <w:rPr>
                <w:color w:val="FF0000"/>
                <w:sz w:val="20"/>
                <w:szCs w:val="20"/>
              </w:rPr>
            </w:pPr>
            <w:r w:rsidRPr="40408A0F" w:rsidR="0C495B02">
              <w:rPr>
                <w:color w:val="FF0000"/>
                <w:sz w:val="20"/>
                <w:szCs w:val="20"/>
              </w:rPr>
              <w:t>MOCK EXAM</w:t>
            </w:r>
          </w:p>
        </w:tc>
        <w:tc>
          <w:tcPr>
            <w:tcW w:w="2551" w:type="dxa"/>
            <w:tcMar/>
          </w:tcPr>
          <w:p w:rsidRPr="001B662C" w:rsidR="001B662C" w:rsidP="2264A112" w:rsidRDefault="001B662C" w14:paraId="0BE7CA0A" w14:textId="64352DDD">
            <w:pPr>
              <w:rPr>
                <w:color w:val="FF0000"/>
                <w:sz w:val="20"/>
                <w:szCs w:val="20"/>
              </w:rPr>
            </w:pPr>
            <w:r w:rsidRPr="2264A112" w:rsidR="001B662C">
              <w:rPr>
                <w:color w:val="FF0000"/>
                <w:sz w:val="20"/>
                <w:szCs w:val="20"/>
              </w:rPr>
              <w:t>DME practice</w:t>
            </w:r>
          </w:p>
        </w:tc>
        <w:tc>
          <w:tcPr>
            <w:tcW w:w="2410" w:type="dxa"/>
            <w:tcMar/>
          </w:tcPr>
          <w:p w:rsidRPr="001B662C" w:rsidR="001B662C" w:rsidP="2264A112" w:rsidRDefault="001B662C" w14:paraId="563EA66A" w14:textId="672D644E">
            <w:pPr>
              <w:rPr>
                <w:color w:val="FF0000"/>
                <w:sz w:val="20"/>
                <w:szCs w:val="20"/>
              </w:rPr>
            </w:pPr>
            <w:r w:rsidRPr="2264A112" w:rsidR="001B662C">
              <w:rPr>
                <w:color w:val="FF0000"/>
                <w:sz w:val="20"/>
                <w:szCs w:val="20"/>
              </w:rPr>
              <w:t>Exams</w:t>
            </w:r>
          </w:p>
        </w:tc>
      </w:tr>
    </w:tbl>
    <w:p w:rsidR="009C5163" w:rsidRDefault="009C5163" w14:paraId="4B03794A" w14:textId="77777777"/>
    <w:p w:rsidRPr="0029147C" w:rsidR="009C5163" w:rsidP="009C5163" w:rsidRDefault="009C5163" w14:paraId="0A5EDD33" w14:textId="77777777">
      <w:pPr>
        <w:rPr>
          <w:sz w:val="20"/>
          <w:szCs w:val="20"/>
        </w:rPr>
      </w:pPr>
    </w:p>
    <w:p w:rsidR="001B662C" w:rsidP="009C5163" w:rsidRDefault="009C5163" w14:paraId="0D37E792" w14:textId="77777777">
      <w:pPr>
        <w:pBdr>
          <w:top w:val="single" w:color="auto" w:sz="4" w:space="1"/>
          <w:left w:val="single" w:color="auto" w:sz="4" w:space="4"/>
          <w:bottom w:val="single" w:color="auto" w:sz="4" w:space="1"/>
          <w:right w:val="single" w:color="auto" w:sz="4" w:space="4"/>
        </w:pBdr>
        <w:rPr>
          <w:sz w:val="20"/>
          <w:szCs w:val="20"/>
        </w:rPr>
      </w:pPr>
      <w:r w:rsidRPr="0029147C">
        <w:rPr>
          <w:b/>
          <w:bCs/>
          <w:sz w:val="20"/>
          <w:szCs w:val="20"/>
          <w:u w:val="single"/>
        </w:rPr>
        <w:t>Impact:</w:t>
      </w:r>
      <w:r w:rsidRPr="0029147C">
        <w:rPr>
          <w:sz w:val="20"/>
          <w:szCs w:val="20"/>
        </w:rPr>
        <w:t xml:space="preserve"> </w:t>
      </w:r>
    </w:p>
    <w:p w:rsidR="009C5163" w:rsidP="009C5163" w:rsidRDefault="009C5163" w14:paraId="7458ADD0" w14:textId="29B8A31E">
      <w:pPr>
        <w:pBdr>
          <w:top w:val="single" w:color="auto" w:sz="4" w:space="1"/>
          <w:left w:val="single" w:color="auto" w:sz="4" w:space="4"/>
          <w:bottom w:val="single" w:color="auto" w:sz="4" w:space="1"/>
          <w:right w:val="single" w:color="auto" w:sz="4" w:space="4"/>
        </w:pBdr>
        <w:rPr>
          <w:sz w:val="20"/>
          <w:szCs w:val="20"/>
        </w:rPr>
      </w:pPr>
      <w:r w:rsidRPr="0029147C">
        <w:rPr>
          <w:sz w:val="20"/>
          <w:szCs w:val="20"/>
        </w:rPr>
        <w:t xml:space="preserve">At KS3 progress is measured through pathways that make broad links to GCSE numerical grades. At KS4 progress is measured through regular GSCE exam questions, and GCSE achievement. Students complete regular assessment pieces where foundation knowledge, understanding and skills are assessed. The outcomes of these measures will be used to inform teaching and revision, with the aim of supporting students’ progress. Students will be encouraged to build wider contextual understanding, to read and research around the subject they are studying in class, and by watching, </w:t>
      </w:r>
      <w:r w:rsidRPr="0029147C" w:rsidR="001B662C">
        <w:rPr>
          <w:sz w:val="20"/>
          <w:szCs w:val="20"/>
        </w:rPr>
        <w:t>visiting,</w:t>
      </w:r>
      <w:r w:rsidRPr="0029147C">
        <w:rPr>
          <w:sz w:val="20"/>
          <w:szCs w:val="20"/>
        </w:rPr>
        <w:t xml:space="preserve"> and engaging with a range of geographical resources outside of school. Levels of engagement with geography will be measured by numbers of students choosing to continue studying geography at GCSE and choosing to go on to study it at A-Level. Students will also use skills they develop in Geography to engage with the wider school community and build confidence to become global citizens, with the independence to take part in global conversations about the big issues that affect us all.</w:t>
      </w:r>
    </w:p>
    <w:p w:rsidRPr="0029147C" w:rsidR="001B662C" w:rsidP="009C5163" w:rsidRDefault="001B662C" w14:paraId="1B8D14CC" w14:textId="77777777">
      <w:pPr>
        <w:pBdr>
          <w:top w:val="single" w:color="auto" w:sz="4" w:space="1"/>
          <w:left w:val="single" w:color="auto" w:sz="4" w:space="4"/>
          <w:bottom w:val="single" w:color="auto" w:sz="4" w:space="1"/>
          <w:right w:val="single" w:color="auto" w:sz="4" w:space="4"/>
        </w:pBdr>
        <w:rPr>
          <w:sz w:val="20"/>
          <w:szCs w:val="20"/>
        </w:rPr>
      </w:pPr>
    </w:p>
    <w:p w:rsidR="009C5163" w:rsidP="009C5163" w:rsidRDefault="009C5163" w14:paraId="0910FEED" w14:textId="77777777"/>
    <w:p w:rsidR="009C5163" w:rsidRDefault="009C5163" w14:paraId="1ECBFE78" w14:textId="77777777"/>
    <w:sectPr w:rsidR="009C5163" w:rsidSect="009F76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63"/>
    <w:rsid w:val="000D4414"/>
    <w:rsid w:val="0010296F"/>
    <w:rsid w:val="0017389E"/>
    <w:rsid w:val="001856A9"/>
    <w:rsid w:val="001A577A"/>
    <w:rsid w:val="001B662C"/>
    <w:rsid w:val="001C0FD4"/>
    <w:rsid w:val="001F497C"/>
    <w:rsid w:val="00214DFC"/>
    <w:rsid w:val="00227692"/>
    <w:rsid w:val="0028157B"/>
    <w:rsid w:val="00307B71"/>
    <w:rsid w:val="00355F88"/>
    <w:rsid w:val="003666A9"/>
    <w:rsid w:val="00417F5B"/>
    <w:rsid w:val="00427F5A"/>
    <w:rsid w:val="00430C52"/>
    <w:rsid w:val="004A0A2E"/>
    <w:rsid w:val="0051043D"/>
    <w:rsid w:val="00550E8C"/>
    <w:rsid w:val="005D3383"/>
    <w:rsid w:val="005E1EBE"/>
    <w:rsid w:val="006142EB"/>
    <w:rsid w:val="0063662C"/>
    <w:rsid w:val="00666F4B"/>
    <w:rsid w:val="006D3AEA"/>
    <w:rsid w:val="008D6535"/>
    <w:rsid w:val="008F6F1B"/>
    <w:rsid w:val="00970043"/>
    <w:rsid w:val="009B195D"/>
    <w:rsid w:val="009C4F05"/>
    <w:rsid w:val="009C5163"/>
    <w:rsid w:val="009E3E84"/>
    <w:rsid w:val="009F76C4"/>
    <w:rsid w:val="00A05786"/>
    <w:rsid w:val="00A52A3D"/>
    <w:rsid w:val="00A560E3"/>
    <w:rsid w:val="00AA617F"/>
    <w:rsid w:val="00AC636B"/>
    <w:rsid w:val="00B802CC"/>
    <w:rsid w:val="00BB708C"/>
    <w:rsid w:val="00BD25D4"/>
    <w:rsid w:val="00BF0DC0"/>
    <w:rsid w:val="00CF2AB9"/>
    <w:rsid w:val="00CF3EEF"/>
    <w:rsid w:val="00D57F55"/>
    <w:rsid w:val="00D8395B"/>
    <w:rsid w:val="00D94BCB"/>
    <w:rsid w:val="00E23936"/>
    <w:rsid w:val="00E32C14"/>
    <w:rsid w:val="00E57C80"/>
    <w:rsid w:val="00EA228F"/>
    <w:rsid w:val="00F82D87"/>
    <w:rsid w:val="01F27E1F"/>
    <w:rsid w:val="03B280E5"/>
    <w:rsid w:val="05842A6F"/>
    <w:rsid w:val="063A7F06"/>
    <w:rsid w:val="0A3F26E1"/>
    <w:rsid w:val="0C495B02"/>
    <w:rsid w:val="0E50FF72"/>
    <w:rsid w:val="0EEAE1C4"/>
    <w:rsid w:val="115DAFAD"/>
    <w:rsid w:val="116761EA"/>
    <w:rsid w:val="19207BF7"/>
    <w:rsid w:val="1D1D237E"/>
    <w:rsid w:val="2264A112"/>
    <w:rsid w:val="22A9CB56"/>
    <w:rsid w:val="24B608F2"/>
    <w:rsid w:val="282E07D2"/>
    <w:rsid w:val="28353CB4"/>
    <w:rsid w:val="284EC4B7"/>
    <w:rsid w:val="29728305"/>
    <w:rsid w:val="2A31D3E2"/>
    <w:rsid w:val="2C9BEAF8"/>
    <w:rsid w:val="2D410C29"/>
    <w:rsid w:val="2D9AD2F1"/>
    <w:rsid w:val="2FD91969"/>
    <w:rsid w:val="349C1D41"/>
    <w:rsid w:val="34B9F6C9"/>
    <w:rsid w:val="365D5582"/>
    <w:rsid w:val="394CDC6E"/>
    <w:rsid w:val="3B45B5AA"/>
    <w:rsid w:val="3C4BD92B"/>
    <w:rsid w:val="3CE60EB3"/>
    <w:rsid w:val="3D6E84F1"/>
    <w:rsid w:val="3DF9BA86"/>
    <w:rsid w:val="3F241F89"/>
    <w:rsid w:val="40408A0F"/>
    <w:rsid w:val="40C930E6"/>
    <w:rsid w:val="40D6349C"/>
    <w:rsid w:val="40E6D2C6"/>
    <w:rsid w:val="416CE60E"/>
    <w:rsid w:val="41B97FD6"/>
    <w:rsid w:val="4282A327"/>
    <w:rsid w:val="4342E4D4"/>
    <w:rsid w:val="47DC26EB"/>
    <w:rsid w:val="49270AD1"/>
    <w:rsid w:val="49CE43F8"/>
    <w:rsid w:val="4D042003"/>
    <w:rsid w:val="4E1A7842"/>
    <w:rsid w:val="4E9FF064"/>
    <w:rsid w:val="4F416E03"/>
    <w:rsid w:val="4F9C22CD"/>
    <w:rsid w:val="51285EDD"/>
    <w:rsid w:val="518842C7"/>
    <w:rsid w:val="5320E02A"/>
    <w:rsid w:val="53736187"/>
    <w:rsid w:val="53D78BBE"/>
    <w:rsid w:val="540BF8D5"/>
    <w:rsid w:val="559B23BF"/>
    <w:rsid w:val="5643494E"/>
    <w:rsid w:val="56522C4D"/>
    <w:rsid w:val="56673A4A"/>
    <w:rsid w:val="578EF541"/>
    <w:rsid w:val="59EC5548"/>
    <w:rsid w:val="5A516CFA"/>
    <w:rsid w:val="5D23F60A"/>
    <w:rsid w:val="5FB9B8C4"/>
    <w:rsid w:val="5FF32A70"/>
    <w:rsid w:val="6038BC32"/>
    <w:rsid w:val="6117905A"/>
    <w:rsid w:val="64EB3991"/>
    <w:rsid w:val="658B1380"/>
    <w:rsid w:val="658CF19E"/>
    <w:rsid w:val="68176836"/>
    <w:rsid w:val="6937910A"/>
    <w:rsid w:val="69F467E1"/>
    <w:rsid w:val="6A9BCEF3"/>
    <w:rsid w:val="6E888FD1"/>
    <w:rsid w:val="6EB796B8"/>
    <w:rsid w:val="70F1E79F"/>
    <w:rsid w:val="727A1111"/>
    <w:rsid w:val="757813F1"/>
    <w:rsid w:val="75864D0B"/>
    <w:rsid w:val="763886C3"/>
    <w:rsid w:val="77427F20"/>
    <w:rsid w:val="79854E0B"/>
    <w:rsid w:val="79EADCF1"/>
    <w:rsid w:val="7BA06AF4"/>
    <w:rsid w:val="7BBEB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A79A"/>
  <w15:chartTrackingRefBased/>
  <w15:docId w15:val="{24CAD145-FFD3-4491-8B86-F2C78993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C5163"/>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762546-134f-435b-a3d8-01776a5e047b">
      <Terms xmlns="http://schemas.microsoft.com/office/infopath/2007/PartnerControls"/>
    </lcf76f155ced4ddcb4097134ff3c332f>
    <TaxCatchAll xmlns="3c6552ff-e203-492b-9a4a-86c2b1ce869f" xsi:nil="true"/>
    <SharedWithUsers xmlns="67fdbd2b-1973-427c-bffa-6d718ee9b63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47561AB51DF428788596ACB76AD16" ma:contentTypeVersion="" ma:contentTypeDescription="Create a new document." ma:contentTypeScope="" ma:versionID="221f505f68c759e1ffb868f51562a22f">
  <xsd:schema xmlns:xsd="http://www.w3.org/2001/XMLSchema" xmlns:xs="http://www.w3.org/2001/XMLSchema" xmlns:p="http://schemas.microsoft.com/office/2006/metadata/properties" xmlns:ns2="82762546-134f-435b-a3d8-01776a5e047b" xmlns:ns3="67fdbd2b-1973-427c-bffa-6d718ee9b636" xmlns:ns4="3c6552ff-e203-492b-9a4a-86c2b1ce869f" targetNamespace="http://schemas.microsoft.com/office/2006/metadata/properties" ma:root="true" ma:fieldsID="ad1aced84efe3b3bc9df1a5da50cffa3" ns2:_="" ns3:_="" ns4:_="">
    <xsd:import namespace="82762546-134f-435b-a3d8-01776a5e047b"/>
    <xsd:import namespace="67fdbd2b-1973-427c-bffa-6d718ee9b636"/>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2546-134f-435b-a3d8-01776a5e0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fdbd2b-1973-427c-bffa-6d718ee9b6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F64BCF-503F-4F2E-86A0-989497ECA44D}" ma:internalName="TaxCatchAll" ma:showField="CatchAllData" ma:web="{67fdbd2b-1973-427c-bffa-6d718ee9b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9C767-226F-4934-AB86-7C10191F159E}">
  <ds:schemaRefs>
    <ds:schemaRef ds:uri="http://schemas.microsoft.com/sharepoint/v3/contenttype/forms"/>
  </ds:schemaRefs>
</ds:datastoreItem>
</file>

<file path=customXml/itemProps2.xml><?xml version="1.0" encoding="utf-8"?>
<ds:datastoreItem xmlns:ds="http://schemas.openxmlformats.org/officeDocument/2006/customXml" ds:itemID="{578267BE-D40D-4A25-BED1-7A5ED23CDB7E}">
  <ds:schemaRefs>
    <ds:schemaRef ds:uri="http://schemas.microsoft.com/office/2006/metadata/properties"/>
    <ds:schemaRef ds:uri="http://schemas.microsoft.com/office/infopath/2007/PartnerControls"/>
    <ds:schemaRef ds:uri="82762546-134f-435b-a3d8-01776a5e047b"/>
    <ds:schemaRef ds:uri="3c6552ff-e203-492b-9a4a-86c2b1ce869f"/>
    <ds:schemaRef ds:uri="67fdbd2b-1973-427c-bffa-6d718ee9b636"/>
  </ds:schemaRefs>
</ds:datastoreItem>
</file>

<file path=customXml/itemProps3.xml><?xml version="1.0" encoding="utf-8"?>
<ds:datastoreItem xmlns:ds="http://schemas.openxmlformats.org/officeDocument/2006/customXml" ds:itemID="{89219BE2-EED4-4CD2-9986-797C2FD3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2546-134f-435b-a3d8-01776a5e047b"/>
    <ds:schemaRef ds:uri="67fdbd2b-1973-427c-bffa-6d718ee9b636"/>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 Lisa</dc:creator>
  <keywords/>
  <dc:description/>
  <lastModifiedBy>Eades, Lucy</lastModifiedBy>
  <revision>49</revision>
  <dcterms:created xsi:type="dcterms:W3CDTF">2022-07-21T17:28:00.0000000Z</dcterms:created>
  <dcterms:modified xsi:type="dcterms:W3CDTF">2022-11-09T20:56:21.6586608Z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0x01010002147561AB51DF428788596ACB76AD16</vt:lpwstr>
  </property>
  <property fmtid="{D5CDD505-2E9C-101B-9397-08002B2CF9AE}" pid="3" name="Order">
    <vt:r8>61300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